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B5" w:rsidRDefault="00410CB5" w:rsidP="00410CB5">
      <w:pPr>
        <w:ind w:left="-851" w:right="-571"/>
        <w:jc w:val="center"/>
        <w:rPr>
          <w:rFonts w:ascii="Century Gothic" w:hAnsi="Century Gothic" w:cs="Arial"/>
          <w:sz w:val="72"/>
          <w:szCs w:val="72"/>
        </w:rPr>
      </w:pPr>
      <w:r>
        <w:rPr>
          <w:noProof/>
          <w:lang w:eastAsia="en-GB"/>
        </w:rPr>
        <w:drawing>
          <wp:anchor distT="0" distB="0" distL="114300" distR="114300" simplePos="0" relativeHeight="251658240" behindDoc="1" locked="0" layoutInCell="1" allowOverlap="1" wp14:anchorId="031B198A" wp14:editId="41AF68BF">
            <wp:simplePos x="0" y="0"/>
            <wp:positionH relativeFrom="column">
              <wp:posOffset>-1143000</wp:posOffset>
            </wp:positionH>
            <wp:positionV relativeFrom="paragraph">
              <wp:posOffset>-909320</wp:posOffset>
            </wp:positionV>
            <wp:extent cx="7543800" cy="10701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CB5" w:rsidRDefault="00410CB5" w:rsidP="00410CB5">
      <w:pPr>
        <w:ind w:left="-851" w:right="-571"/>
        <w:jc w:val="center"/>
        <w:rPr>
          <w:rFonts w:ascii="Century Gothic" w:hAnsi="Century Gothic" w:cs="Arial"/>
          <w:sz w:val="72"/>
          <w:szCs w:val="72"/>
        </w:rPr>
      </w:pPr>
    </w:p>
    <w:p w:rsidR="00410CB5" w:rsidRPr="00410CB5" w:rsidRDefault="00574D98" w:rsidP="00410CB5">
      <w:pPr>
        <w:ind w:left="-851" w:right="-571"/>
        <w:jc w:val="center"/>
        <w:rPr>
          <w:rFonts w:ascii="Century Gothic" w:hAnsi="Century Gothic" w:cs="Arial"/>
          <w:color w:val="FF0000"/>
          <w:sz w:val="72"/>
          <w:szCs w:val="72"/>
        </w:rPr>
      </w:pPr>
      <w:r>
        <w:rPr>
          <w:rFonts w:ascii="Century Gothic" w:hAnsi="Century Gothic" w:cs="Arial"/>
          <w:color w:val="FF0000"/>
          <w:sz w:val="72"/>
          <w:szCs w:val="72"/>
        </w:rPr>
        <w:t>Round 1</w:t>
      </w:r>
    </w:p>
    <w:p w:rsidR="00410CB5" w:rsidRPr="00140AC8" w:rsidRDefault="00712A29" w:rsidP="00410CB5">
      <w:pPr>
        <w:ind w:left="-851" w:right="-571"/>
        <w:jc w:val="center"/>
        <w:rPr>
          <w:rFonts w:ascii="Century Gothic" w:hAnsi="Century Gothic" w:cs="Arial"/>
          <w:sz w:val="72"/>
          <w:szCs w:val="72"/>
        </w:rPr>
      </w:pPr>
      <w:r>
        <w:rPr>
          <w:rFonts w:ascii="Century Gothic" w:hAnsi="Century Gothic" w:cs="Arial"/>
          <w:sz w:val="72"/>
          <w:szCs w:val="72"/>
        </w:rPr>
        <w:t xml:space="preserve">Lancs </w:t>
      </w:r>
      <w:r w:rsidR="00410CB5">
        <w:rPr>
          <w:rFonts w:ascii="Century Gothic" w:hAnsi="Century Gothic" w:cs="Arial"/>
          <w:sz w:val="72"/>
          <w:szCs w:val="72"/>
        </w:rPr>
        <w:t>National Schools</w:t>
      </w:r>
    </w:p>
    <w:p w:rsidR="00410CB5" w:rsidRPr="00140AC8" w:rsidRDefault="00410CB5" w:rsidP="00410CB5">
      <w:pPr>
        <w:ind w:left="-851" w:right="-571"/>
        <w:jc w:val="center"/>
        <w:rPr>
          <w:rFonts w:ascii="Century Gothic" w:hAnsi="Century Gothic" w:cs="Arial"/>
          <w:sz w:val="32"/>
          <w:szCs w:val="32"/>
        </w:rPr>
      </w:pPr>
    </w:p>
    <w:p w:rsidR="00410CB5" w:rsidRPr="00410CB5" w:rsidRDefault="00A67BCE" w:rsidP="00410CB5">
      <w:pPr>
        <w:ind w:left="-851" w:right="-571"/>
        <w:jc w:val="center"/>
        <w:rPr>
          <w:rFonts w:ascii="Century Gothic" w:hAnsi="Century Gothic" w:cs="Arial"/>
          <w:color w:val="FF0000"/>
          <w:sz w:val="64"/>
          <w:szCs w:val="64"/>
        </w:rPr>
      </w:pPr>
      <w:r>
        <w:rPr>
          <w:rFonts w:ascii="Century Gothic" w:hAnsi="Century Gothic" w:cs="Arial"/>
          <w:color w:val="FF0000"/>
          <w:sz w:val="64"/>
          <w:szCs w:val="64"/>
        </w:rPr>
        <w:t>201</w:t>
      </w:r>
      <w:r w:rsidR="004D75C0">
        <w:rPr>
          <w:rFonts w:ascii="Century Gothic" w:hAnsi="Century Gothic" w:cs="Arial"/>
          <w:color w:val="FF0000"/>
          <w:sz w:val="64"/>
          <w:szCs w:val="64"/>
        </w:rPr>
        <w:t>9-20</w:t>
      </w:r>
    </w:p>
    <w:p w:rsidR="00410CB5" w:rsidRPr="00140AC8" w:rsidRDefault="00410CB5" w:rsidP="00410CB5">
      <w:pPr>
        <w:ind w:left="-851" w:right="-571"/>
        <w:jc w:val="center"/>
        <w:rPr>
          <w:rFonts w:ascii="Century Gothic" w:hAnsi="Century Gothic" w:cs="Arial"/>
        </w:rPr>
      </w:pPr>
    </w:p>
    <w:p w:rsidR="00410CB5" w:rsidRPr="00140AC8" w:rsidRDefault="00410CB5" w:rsidP="00410CB5">
      <w:pPr>
        <w:ind w:left="-851" w:right="-571"/>
        <w:jc w:val="center"/>
        <w:rPr>
          <w:rFonts w:ascii="Century Gothic" w:hAnsi="Century Gothic" w:cs="Arial"/>
        </w:rPr>
      </w:pPr>
      <w:r>
        <w:rPr>
          <w:noProof/>
          <w:lang w:eastAsia="en-GB"/>
        </w:rPr>
        <w:drawing>
          <wp:anchor distT="0" distB="0" distL="114300" distR="114300" simplePos="0" relativeHeight="251662336" behindDoc="1" locked="0" layoutInCell="1" allowOverlap="1" wp14:anchorId="62EB50AE" wp14:editId="788315EC">
            <wp:simplePos x="0" y="0"/>
            <wp:positionH relativeFrom="column">
              <wp:posOffset>9763125</wp:posOffset>
            </wp:positionH>
            <wp:positionV relativeFrom="paragraph">
              <wp:posOffset>114935</wp:posOffset>
            </wp:positionV>
            <wp:extent cx="914400" cy="1290320"/>
            <wp:effectExtent l="0" t="0" r="0" b="5080"/>
            <wp:wrapNone/>
            <wp:docPr id="4" name="Picture 4" descr="C:\Users\ian.holloway\AppData\Local\Microsoft\Windows\Temporary Internet Files\Content.Word\COMPS_SCHOOLS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an.holloway\AppData\Local\Microsoft\Windows\Temporary Internet Files\Content.Word\COMPS_SCHOOLS LOGO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lang w:eastAsia="en-GB"/>
        </w:rPr>
        <w:drawing>
          <wp:inline distT="0" distB="0" distL="0" distR="0" wp14:anchorId="57ED0275" wp14:editId="3A8428EE">
            <wp:extent cx="3211195" cy="3094355"/>
            <wp:effectExtent l="0" t="0" r="8255" b="0"/>
            <wp:docPr id="2" name="Picture 2" descr="C:\Users\ian.holloway\AppData\Local\Microsoft\Windows\Temporary Internet Files\Content.Word\EN_COMPS SCHOOLSBAL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holloway\AppData\Local\Microsoft\Windows\Temporary Internet Files\Content.Word\EN_COMPS SCHOOLSBALL 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95" cy="3094355"/>
                    </a:xfrm>
                    <a:prstGeom prst="rect">
                      <a:avLst/>
                    </a:prstGeom>
                    <a:noFill/>
                    <a:ln>
                      <a:noFill/>
                    </a:ln>
                  </pic:spPr>
                </pic:pic>
              </a:graphicData>
            </a:graphic>
          </wp:inline>
        </w:drawing>
      </w:r>
    </w:p>
    <w:p w:rsidR="00410CB5" w:rsidRPr="00140AC8" w:rsidRDefault="00410CB5" w:rsidP="00410CB5">
      <w:pPr>
        <w:ind w:left="-851" w:right="-571"/>
        <w:jc w:val="center"/>
        <w:rPr>
          <w:rFonts w:ascii="Century Gothic" w:hAnsi="Century Gothic" w:cs="Arial"/>
        </w:rPr>
      </w:pPr>
    </w:p>
    <w:p w:rsidR="00410CB5" w:rsidRPr="00410CB5" w:rsidRDefault="009C101A" w:rsidP="00410CB5">
      <w:pPr>
        <w:ind w:left="-851" w:right="-571"/>
        <w:jc w:val="center"/>
        <w:rPr>
          <w:rFonts w:ascii="Century Gothic" w:hAnsi="Century Gothic" w:cs="Arial"/>
          <w:color w:val="FF0000"/>
          <w:sz w:val="44"/>
          <w:szCs w:val="44"/>
        </w:rPr>
      </w:pPr>
      <w:r>
        <w:rPr>
          <w:rFonts w:ascii="Century Gothic" w:hAnsi="Century Gothic" w:cs="Arial"/>
          <w:color w:val="FF0000"/>
          <w:sz w:val="44"/>
          <w:szCs w:val="44"/>
        </w:rPr>
        <w:t>Wedne</w:t>
      </w:r>
      <w:r w:rsidR="00445EF6">
        <w:rPr>
          <w:rFonts w:ascii="Century Gothic" w:hAnsi="Century Gothic" w:cs="Arial"/>
          <w:color w:val="FF0000"/>
          <w:sz w:val="44"/>
          <w:szCs w:val="44"/>
        </w:rPr>
        <w:t>sday 2</w:t>
      </w:r>
      <w:r w:rsidR="004D75C0">
        <w:rPr>
          <w:rFonts w:ascii="Century Gothic" w:hAnsi="Century Gothic" w:cs="Arial"/>
          <w:color w:val="FF0000"/>
          <w:sz w:val="44"/>
          <w:szCs w:val="44"/>
        </w:rPr>
        <w:t>7</w:t>
      </w:r>
      <w:r>
        <w:rPr>
          <w:rFonts w:ascii="Century Gothic" w:hAnsi="Century Gothic" w:cs="Arial"/>
          <w:color w:val="FF0000"/>
          <w:sz w:val="44"/>
          <w:szCs w:val="44"/>
        </w:rPr>
        <w:t>th</w:t>
      </w:r>
      <w:r w:rsidR="00574D98">
        <w:rPr>
          <w:rFonts w:ascii="Century Gothic" w:hAnsi="Century Gothic" w:cs="Arial"/>
          <w:color w:val="FF0000"/>
          <w:sz w:val="44"/>
          <w:szCs w:val="44"/>
        </w:rPr>
        <w:t xml:space="preserve"> November</w:t>
      </w:r>
    </w:p>
    <w:p w:rsidR="00410CB5" w:rsidRPr="00140AC8" w:rsidRDefault="00410CB5" w:rsidP="00410CB5">
      <w:pPr>
        <w:ind w:left="-851" w:right="-571"/>
        <w:jc w:val="center"/>
        <w:rPr>
          <w:rFonts w:ascii="Century Gothic" w:hAnsi="Century Gothic" w:cs="Arial"/>
        </w:rPr>
      </w:pPr>
    </w:p>
    <w:p w:rsidR="00410CB5" w:rsidRPr="00140AC8" w:rsidRDefault="00410CB5" w:rsidP="00410CB5">
      <w:pPr>
        <w:ind w:left="-851" w:right="-571"/>
        <w:jc w:val="center"/>
        <w:rPr>
          <w:rFonts w:ascii="Century Gothic" w:hAnsi="Century Gothic" w:cs="Arial"/>
        </w:rPr>
      </w:pPr>
    </w:p>
    <w:p w:rsidR="00410CB5" w:rsidRPr="00140AC8" w:rsidRDefault="00410CB5" w:rsidP="00410CB5">
      <w:pPr>
        <w:ind w:left="-851" w:right="-571"/>
        <w:jc w:val="center"/>
        <w:rPr>
          <w:rFonts w:ascii="Century Gothic" w:hAnsi="Century Gothic" w:cs="Arial"/>
          <w:sz w:val="52"/>
          <w:szCs w:val="52"/>
        </w:rPr>
      </w:pPr>
      <w:r w:rsidRPr="00140AC8">
        <w:rPr>
          <w:rFonts w:ascii="Century Gothic" w:hAnsi="Century Gothic" w:cs="Arial"/>
          <w:sz w:val="52"/>
          <w:szCs w:val="52"/>
        </w:rPr>
        <w:t>PLAYING SCHEDULE</w:t>
      </w:r>
    </w:p>
    <w:p w:rsidR="00410CB5" w:rsidRPr="00140AC8" w:rsidRDefault="00410CB5" w:rsidP="00410CB5">
      <w:pPr>
        <w:ind w:left="-851" w:right="-571"/>
        <w:jc w:val="center"/>
        <w:rPr>
          <w:rFonts w:ascii="Century Gothic" w:hAnsi="Century Gothic" w:cs="Arial"/>
          <w:sz w:val="52"/>
          <w:szCs w:val="52"/>
        </w:rPr>
      </w:pPr>
      <w:proofErr w:type="gramStart"/>
      <w:r w:rsidRPr="00140AC8">
        <w:rPr>
          <w:rFonts w:ascii="Century Gothic" w:hAnsi="Century Gothic" w:cs="Arial"/>
          <w:sz w:val="52"/>
          <w:szCs w:val="52"/>
        </w:rPr>
        <w:t>and</w:t>
      </w:r>
      <w:proofErr w:type="gramEnd"/>
    </w:p>
    <w:p w:rsidR="00410CB5" w:rsidRPr="00140AC8" w:rsidRDefault="00410CB5" w:rsidP="00410CB5">
      <w:pPr>
        <w:ind w:left="-851" w:right="-571"/>
        <w:jc w:val="center"/>
        <w:rPr>
          <w:rFonts w:ascii="Century Gothic" w:hAnsi="Century Gothic" w:cs="Arial"/>
          <w:sz w:val="52"/>
          <w:szCs w:val="52"/>
        </w:rPr>
      </w:pPr>
      <w:r w:rsidRPr="00140AC8">
        <w:rPr>
          <w:rFonts w:ascii="Century Gothic" w:hAnsi="Century Gothic" w:cs="Arial"/>
          <w:sz w:val="52"/>
          <w:szCs w:val="52"/>
        </w:rPr>
        <w:t>IMPORTANT INFORMATION</w:t>
      </w:r>
    </w:p>
    <w:p w:rsidR="00A542F3" w:rsidRDefault="00A542F3" w:rsidP="00A542F3"/>
    <w:p w:rsidR="00A542F3" w:rsidRDefault="00A542F3" w:rsidP="00A542F3"/>
    <w:p w:rsidR="00A542F3" w:rsidRDefault="00410CB5" w:rsidP="00A542F3">
      <w:r>
        <w:rPr>
          <w:noProof/>
          <w:lang w:eastAsia="en-GB"/>
        </w:rPr>
        <w:lastRenderedPageBreak/>
        <w:drawing>
          <wp:anchor distT="0" distB="0" distL="114300" distR="114300" simplePos="0" relativeHeight="251664384" behindDoc="1" locked="0" layoutInCell="1" allowOverlap="1" wp14:anchorId="3E6D4E3D" wp14:editId="025F3CED">
            <wp:simplePos x="0" y="0"/>
            <wp:positionH relativeFrom="column">
              <wp:posOffset>-1142999</wp:posOffset>
            </wp:positionH>
            <wp:positionV relativeFrom="paragraph">
              <wp:posOffset>-902525</wp:posOffset>
            </wp:positionV>
            <wp:extent cx="7588332" cy="10701658"/>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6894" cy="10713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62" w:rsidRDefault="00A67BCE" w:rsidP="00A67BCE">
      <w:pPr>
        <w:ind w:right="-571"/>
        <w:rPr>
          <w:rFonts w:ascii="Century Gothic" w:hAnsi="Century Gothic" w:cs="Arial"/>
          <w:sz w:val="32"/>
          <w:szCs w:val="32"/>
          <w:u w:val="single"/>
        </w:rPr>
      </w:pPr>
      <w:r w:rsidRPr="00A67BCE">
        <w:rPr>
          <w:rFonts w:ascii="Century Gothic" w:hAnsi="Century Gothic" w:cs="Arial"/>
          <w:sz w:val="32"/>
          <w:szCs w:val="32"/>
        </w:rPr>
        <w:t xml:space="preserve">                                      </w:t>
      </w:r>
      <w:r w:rsidR="00410CB5" w:rsidRPr="00140AC8">
        <w:rPr>
          <w:rFonts w:ascii="Century Gothic" w:hAnsi="Century Gothic" w:cs="Arial"/>
          <w:sz w:val="32"/>
          <w:szCs w:val="32"/>
          <w:u w:val="single"/>
        </w:rPr>
        <w:t>Venue</w:t>
      </w:r>
    </w:p>
    <w:p w:rsidR="006E1962" w:rsidRPr="00140AC8" w:rsidRDefault="006E1962" w:rsidP="006E1962">
      <w:pPr>
        <w:ind w:right="-571"/>
        <w:jc w:val="center"/>
        <w:rPr>
          <w:rFonts w:ascii="Century Gothic" w:hAnsi="Century Gothic" w:cs="Arial"/>
          <w:sz w:val="32"/>
          <w:szCs w:val="32"/>
          <w:u w:val="single"/>
        </w:rPr>
      </w:pPr>
    </w:p>
    <w:p w:rsidR="00A67BCE" w:rsidRDefault="009C101A" w:rsidP="00410CB5">
      <w:pPr>
        <w:ind w:left="-851" w:right="-571"/>
        <w:jc w:val="center"/>
        <w:rPr>
          <w:rFonts w:ascii="Century Gothic" w:hAnsi="Century Gothic" w:cs="Arial"/>
          <w:b/>
          <w:bCs/>
          <w:color w:val="5C5C5C"/>
          <w:sz w:val="32"/>
          <w:szCs w:val="32"/>
          <w:bdr w:val="none" w:sz="0" w:space="0" w:color="auto" w:frame="1"/>
          <w:shd w:val="clear" w:color="auto" w:fill="FFFFFF"/>
        </w:rPr>
      </w:pPr>
      <w:r w:rsidRPr="009C101A">
        <w:rPr>
          <w:rFonts w:ascii="Century Gothic" w:hAnsi="Century Gothic" w:cs="Arial"/>
          <w:b/>
          <w:bCs/>
          <w:color w:val="5C5C5C"/>
          <w:sz w:val="32"/>
          <w:szCs w:val="32"/>
          <w:bdr w:val="none" w:sz="0" w:space="0" w:color="auto" w:frame="1"/>
          <w:shd w:val="clear" w:color="auto" w:fill="FFFFFF"/>
        </w:rPr>
        <w:t>Blackburn College, Feilden St, Blackburn BB2 1LH</w:t>
      </w:r>
      <w:r>
        <w:rPr>
          <w:rFonts w:ascii="Century Gothic" w:hAnsi="Century Gothic" w:cs="Arial"/>
          <w:b/>
          <w:bCs/>
          <w:color w:val="5C5C5C"/>
          <w:sz w:val="32"/>
          <w:szCs w:val="32"/>
          <w:bdr w:val="none" w:sz="0" w:space="0" w:color="auto" w:frame="1"/>
          <w:shd w:val="clear" w:color="auto" w:fill="FFFFFF"/>
        </w:rPr>
        <w:br/>
        <w:t>INDOORS</w:t>
      </w:r>
    </w:p>
    <w:p w:rsidR="009C101A" w:rsidRDefault="009C101A" w:rsidP="00410CB5">
      <w:pPr>
        <w:ind w:left="-851" w:right="-571"/>
        <w:jc w:val="center"/>
        <w:rPr>
          <w:rFonts w:ascii="Century Gothic" w:hAnsi="Century Gothic" w:cs="Arial"/>
          <w:b/>
          <w:bCs/>
          <w:color w:val="5C5C5C"/>
          <w:sz w:val="32"/>
          <w:szCs w:val="32"/>
          <w:bdr w:val="none" w:sz="0" w:space="0" w:color="auto" w:frame="1"/>
          <w:shd w:val="clear" w:color="auto" w:fill="FFFFFF"/>
        </w:rPr>
      </w:pPr>
    </w:p>
    <w:p w:rsidR="009C101A" w:rsidRPr="00A67BCE" w:rsidRDefault="009C101A" w:rsidP="00410CB5">
      <w:pPr>
        <w:ind w:left="-851" w:right="-571"/>
        <w:jc w:val="center"/>
        <w:rPr>
          <w:rFonts w:ascii="Century Gothic" w:hAnsi="Century Gothic" w:cs="Arial"/>
          <w:sz w:val="32"/>
          <w:szCs w:val="32"/>
          <w:u w:val="single"/>
        </w:rPr>
      </w:pPr>
    </w:p>
    <w:p w:rsidR="00410CB5" w:rsidRPr="00140AC8" w:rsidRDefault="00410CB5" w:rsidP="00410CB5">
      <w:pPr>
        <w:ind w:left="-851" w:right="-571"/>
        <w:jc w:val="center"/>
        <w:rPr>
          <w:rFonts w:ascii="Century Gothic" w:hAnsi="Century Gothic" w:cs="Arial"/>
          <w:sz w:val="32"/>
          <w:szCs w:val="32"/>
          <w:u w:val="single"/>
        </w:rPr>
      </w:pPr>
      <w:r>
        <w:rPr>
          <w:rFonts w:ascii="Century Gothic" w:hAnsi="Century Gothic" w:cs="Arial"/>
          <w:sz w:val="32"/>
          <w:szCs w:val="32"/>
          <w:u w:val="single"/>
        </w:rPr>
        <w:t>LOC details</w:t>
      </w:r>
    </w:p>
    <w:p w:rsidR="00410CB5" w:rsidRPr="0073689C" w:rsidRDefault="00410CB5" w:rsidP="00410CB5">
      <w:pPr>
        <w:ind w:left="-851" w:right="-571"/>
        <w:jc w:val="center"/>
        <w:rPr>
          <w:rFonts w:ascii="Century Gothic" w:hAnsi="Century Gothic" w:cs="Arial"/>
          <w:sz w:val="32"/>
          <w:szCs w:val="32"/>
        </w:rPr>
      </w:pPr>
    </w:p>
    <w:p w:rsidR="00410CB5" w:rsidRDefault="00574D98" w:rsidP="00410CB5">
      <w:pPr>
        <w:pStyle w:val="NormalWeb"/>
        <w:spacing w:before="0" w:beforeAutospacing="0" w:after="0" w:afterAutospacing="0" w:line="0" w:lineRule="atLeast"/>
        <w:ind w:left="-851" w:right="-571"/>
        <w:jc w:val="center"/>
        <w:rPr>
          <w:rFonts w:ascii="Century Gothic" w:hAnsi="Century Gothic" w:cs="Arial"/>
          <w:sz w:val="32"/>
          <w:szCs w:val="32"/>
        </w:rPr>
      </w:pPr>
      <w:r>
        <w:rPr>
          <w:rFonts w:ascii="Century Gothic" w:hAnsi="Century Gothic" w:cs="Arial"/>
          <w:sz w:val="32"/>
          <w:szCs w:val="32"/>
        </w:rPr>
        <w:t>Jane Moodie</w:t>
      </w:r>
    </w:p>
    <w:p w:rsidR="00574D98" w:rsidRDefault="00574D98" w:rsidP="00410CB5">
      <w:pPr>
        <w:pStyle w:val="NormalWeb"/>
        <w:spacing w:before="0" w:beforeAutospacing="0" w:after="0" w:afterAutospacing="0" w:line="0" w:lineRule="atLeast"/>
        <w:ind w:left="-851" w:right="-571"/>
        <w:jc w:val="center"/>
        <w:rPr>
          <w:rFonts w:ascii="Century Gothic" w:hAnsi="Century Gothic" w:cs="Arial"/>
          <w:sz w:val="32"/>
          <w:szCs w:val="32"/>
        </w:rPr>
      </w:pPr>
      <w:r>
        <w:rPr>
          <w:rFonts w:ascii="Century Gothic" w:hAnsi="Century Gothic" w:cs="Arial"/>
          <w:sz w:val="32"/>
          <w:szCs w:val="32"/>
        </w:rPr>
        <w:t>Lancs County Netball Competition Officer</w:t>
      </w:r>
    </w:p>
    <w:p w:rsidR="00574D98" w:rsidRDefault="00574D98" w:rsidP="00410CB5">
      <w:pPr>
        <w:pStyle w:val="NormalWeb"/>
        <w:spacing w:before="0" w:beforeAutospacing="0" w:after="0" w:afterAutospacing="0" w:line="0" w:lineRule="atLeast"/>
        <w:ind w:left="-851" w:right="-571"/>
        <w:jc w:val="center"/>
        <w:rPr>
          <w:rFonts w:ascii="Century Gothic" w:hAnsi="Century Gothic" w:cs="Arial"/>
          <w:sz w:val="32"/>
          <w:szCs w:val="32"/>
        </w:rPr>
      </w:pPr>
      <w:r>
        <w:rPr>
          <w:rFonts w:ascii="Century Gothic" w:hAnsi="Century Gothic" w:cs="Arial"/>
          <w:sz w:val="32"/>
          <w:szCs w:val="32"/>
        </w:rPr>
        <w:t>Mobile: 07940 549439</w:t>
      </w:r>
    </w:p>
    <w:p w:rsidR="00574D98" w:rsidRPr="00140AC8" w:rsidRDefault="00574D98" w:rsidP="00410CB5">
      <w:pPr>
        <w:pStyle w:val="NormalWeb"/>
        <w:spacing w:before="0" w:beforeAutospacing="0" w:after="0" w:afterAutospacing="0" w:line="0" w:lineRule="atLeast"/>
        <w:ind w:left="-851" w:right="-571"/>
        <w:jc w:val="center"/>
        <w:rPr>
          <w:rFonts w:ascii="Century Gothic" w:hAnsi="Century Gothic" w:cs="Arial"/>
          <w:sz w:val="32"/>
          <w:szCs w:val="32"/>
        </w:rPr>
      </w:pPr>
      <w:r>
        <w:rPr>
          <w:rFonts w:ascii="Century Gothic" w:hAnsi="Century Gothic" w:cs="Arial"/>
          <w:sz w:val="32"/>
          <w:szCs w:val="32"/>
        </w:rPr>
        <w:t>Email: j</w:t>
      </w:r>
      <w:r w:rsidR="004D75C0">
        <w:rPr>
          <w:rFonts w:ascii="Century Gothic" w:hAnsi="Century Gothic" w:cs="Arial"/>
          <w:sz w:val="32"/>
          <w:szCs w:val="32"/>
        </w:rPr>
        <w:t>anesnetball4all@gmail.com</w:t>
      </w:r>
    </w:p>
    <w:p w:rsidR="00410CB5" w:rsidRDefault="00410CB5" w:rsidP="00445EF6">
      <w:pPr>
        <w:ind w:right="-571"/>
        <w:rPr>
          <w:rFonts w:ascii="Century Gothic" w:hAnsi="Century Gothic" w:cs="Arial"/>
          <w:sz w:val="32"/>
          <w:szCs w:val="32"/>
        </w:rPr>
      </w:pPr>
    </w:p>
    <w:p w:rsidR="00410CB5" w:rsidRDefault="00410CB5" w:rsidP="00410CB5">
      <w:pPr>
        <w:ind w:left="-851" w:right="-571"/>
        <w:jc w:val="center"/>
        <w:rPr>
          <w:rFonts w:ascii="Century Gothic" w:hAnsi="Century Gothic" w:cs="Arial"/>
          <w:sz w:val="32"/>
          <w:szCs w:val="32"/>
          <w:u w:val="single"/>
        </w:rPr>
      </w:pPr>
      <w:r>
        <w:rPr>
          <w:rFonts w:ascii="Century Gothic" w:hAnsi="Century Gothic" w:cs="Arial"/>
          <w:sz w:val="32"/>
          <w:szCs w:val="32"/>
          <w:u w:val="single"/>
        </w:rPr>
        <w:t>Competition Referees</w:t>
      </w:r>
    </w:p>
    <w:p w:rsidR="00410CB5" w:rsidRDefault="00410CB5" w:rsidP="00410CB5">
      <w:pPr>
        <w:ind w:left="-851" w:right="-571"/>
        <w:jc w:val="center"/>
        <w:rPr>
          <w:rFonts w:ascii="Century Gothic" w:hAnsi="Century Gothic" w:cs="Arial"/>
          <w:sz w:val="32"/>
          <w:szCs w:val="32"/>
          <w:u w:val="single"/>
        </w:rPr>
      </w:pPr>
    </w:p>
    <w:p w:rsidR="00410CB5" w:rsidRDefault="0062187D" w:rsidP="00410CB5">
      <w:pPr>
        <w:pStyle w:val="NormalWeb"/>
        <w:spacing w:before="0" w:beforeAutospacing="0" w:after="0" w:afterAutospacing="0" w:line="0" w:lineRule="atLeast"/>
        <w:ind w:left="-851" w:right="-571"/>
        <w:jc w:val="center"/>
        <w:rPr>
          <w:rFonts w:ascii="Century Gothic" w:hAnsi="Century Gothic" w:cs="Arial"/>
          <w:sz w:val="32"/>
          <w:szCs w:val="32"/>
        </w:rPr>
      </w:pPr>
      <w:r>
        <w:rPr>
          <w:rFonts w:ascii="Century Gothic" w:hAnsi="Century Gothic" w:cs="Arial"/>
          <w:sz w:val="32"/>
          <w:szCs w:val="32"/>
        </w:rPr>
        <w:t>Gil Walker</w:t>
      </w:r>
      <w:r w:rsidR="00445EF6">
        <w:rPr>
          <w:rFonts w:ascii="Century Gothic" w:hAnsi="Century Gothic" w:cs="Arial"/>
          <w:sz w:val="32"/>
          <w:szCs w:val="32"/>
        </w:rPr>
        <w:t xml:space="preserve"> – Tournament Referee</w:t>
      </w:r>
    </w:p>
    <w:p w:rsidR="00712A29" w:rsidRDefault="00712A29" w:rsidP="00410CB5">
      <w:pPr>
        <w:pStyle w:val="NormalWeb"/>
        <w:spacing w:before="0" w:beforeAutospacing="0" w:after="0" w:afterAutospacing="0" w:line="0" w:lineRule="atLeast"/>
        <w:ind w:left="-851" w:right="-571"/>
        <w:jc w:val="center"/>
        <w:rPr>
          <w:rFonts w:ascii="Century Gothic" w:hAnsi="Century Gothic" w:cs="Arial"/>
          <w:sz w:val="32"/>
          <w:szCs w:val="32"/>
        </w:rPr>
      </w:pPr>
    </w:p>
    <w:p w:rsidR="00410CB5" w:rsidRDefault="00410CB5" w:rsidP="00410CB5">
      <w:pPr>
        <w:pStyle w:val="NormalWeb"/>
        <w:spacing w:before="0" w:beforeAutospacing="0" w:after="0" w:afterAutospacing="0" w:line="0" w:lineRule="atLeast"/>
        <w:ind w:left="-851" w:right="-571"/>
        <w:jc w:val="center"/>
        <w:rPr>
          <w:rFonts w:ascii="Century Gothic" w:hAnsi="Century Gothic" w:cs="Arial"/>
          <w:sz w:val="32"/>
          <w:szCs w:val="32"/>
        </w:rPr>
      </w:pPr>
    </w:p>
    <w:p w:rsidR="00410CB5" w:rsidRDefault="00410CB5" w:rsidP="00410CB5">
      <w:pPr>
        <w:pStyle w:val="NormalWeb"/>
        <w:spacing w:before="0" w:beforeAutospacing="0" w:after="0" w:afterAutospacing="0" w:line="0" w:lineRule="atLeast"/>
        <w:ind w:left="-851" w:right="-571"/>
        <w:jc w:val="center"/>
        <w:rPr>
          <w:rFonts w:ascii="Century Gothic" w:hAnsi="Century Gothic" w:cs="Arial"/>
          <w:sz w:val="32"/>
          <w:szCs w:val="32"/>
          <w:u w:val="single"/>
        </w:rPr>
      </w:pPr>
      <w:r w:rsidRPr="00410CB5">
        <w:rPr>
          <w:rFonts w:ascii="Century Gothic" w:hAnsi="Century Gothic" w:cs="Arial"/>
          <w:sz w:val="32"/>
          <w:szCs w:val="32"/>
          <w:u w:val="single"/>
        </w:rPr>
        <w:t>Appeals to be sent to</w:t>
      </w:r>
    </w:p>
    <w:p w:rsidR="00410CB5" w:rsidRDefault="00410CB5" w:rsidP="00410CB5">
      <w:pPr>
        <w:pStyle w:val="NormalWeb"/>
        <w:spacing w:before="0" w:beforeAutospacing="0" w:after="0" w:afterAutospacing="0" w:line="0" w:lineRule="atLeast"/>
        <w:ind w:left="-851" w:right="-571"/>
        <w:jc w:val="center"/>
        <w:rPr>
          <w:rFonts w:ascii="Century Gothic" w:hAnsi="Century Gothic" w:cs="Arial"/>
          <w:sz w:val="32"/>
          <w:szCs w:val="32"/>
          <w:u w:val="single"/>
        </w:rPr>
      </w:pPr>
    </w:p>
    <w:p w:rsidR="00410CB5" w:rsidRDefault="00574D98" w:rsidP="00410CB5">
      <w:pPr>
        <w:pStyle w:val="NormalWeb"/>
        <w:spacing w:before="0" w:beforeAutospacing="0" w:after="0" w:afterAutospacing="0" w:line="0" w:lineRule="atLeast"/>
        <w:ind w:left="-851" w:right="-571"/>
        <w:jc w:val="center"/>
        <w:rPr>
          <w:rFonts w:ascii="Century Gothic" w:hAnsi="Century Gothic" w:cs="Arial"/>
          <w:sz w:val="32"/>
          <w:szCs w:val="32"/>
        </w:rPr>
      </w:pPr>
      <w:r>
        <w:rPr>
          <w:rFonts w:ascii="Century Gothic" w:hAnsi="Century Gothic" w:cs="Arial"/>
          <w:sz w:val="32"/>
          <w:szCs w:val="32"/>
        </w:rPr>
        <w:t xml:space="preserve">Anne </w:t>
      </w:r>
      <w:proofErr w:type="spellStart"/>
      <w:r>
        <w:rPr>
          <w:rFonts w:ascii="Century Gothic" w:hAnsi="Century Gothic" w:cs="Arial"/>
          <w:sz w:val="32"/>
          <w:szCs w:val="32"/>
        </w:rPr>
        <w:t>Wignall</w:t>
      </w:r>
      <w:proofErr w:type="spellEnd"/>
    </w:p>
    <w:p w:rsidR="00574D98" w:rsidRDefault="00574D98" w:rsidP="00410CB5">
      <w:pPr>
        <w:pStyle w:val="NormalWeb"/>
        <w:spacing w:before="0" w:beforeAutospacing="0" w:after="0" w:afterAutospacing="0" w:line="0" w:lineRule="atLeast"/>
        <w:ind w:left="-851" w:right="-571"/>
        <w:jc w:val="center"/>
        <w:rPr>
          <w:rFonts w:ascii="Century Gothic" w:hAnsi="Century Gothic" w:cs="Arial"/>
          <w:sz w:val="32"/>
          <w:szCs w:val="32"/>
        </w:rPr>
      </w:pPr>
      <w:r>
        <w:rPr>
          <w:rFonts w:ascii="Century Gothic" w:hAnsi="Century Gothic" w:cs="Arial"/>
          <w:sz w:val="32"/>
          <w:szCs w:val="32"/>
        </w:rPr>
        <w:t>Lancs County Chairperson</w:t>
      </w:r>
    </w:p>
    <w:p w:rsidR="00574D98" w:rsidRDefault="004D75C0" w:rsidP="00410CB5">
      <w:pPr>
        <w:pStyle w:val="NormalWeb"/>
        <w:spacing w:before="0" w:beforeAutospacing="0" w:after="0" w:afterAutospacing="0" w:line="0" w:lineRule="atLeast"/>
        <w:ind w:left="-851" w:right="-571"/>
        <w:jc w:val="center"/>
        <w:rPr>
          <w:rFonts w:ascii="Century Gothic" w:hAnsi="Century Gothic" w:cs="Arial"/>
          <w:sz w:val="32"/>
          <w:szCs w:val="32"/>
        </w:rPr>
      </w:pPr>
      <w:hyperlink r:id="rId10" w:history="1">
        <w:r w:rsidR="009616EB" w:rsidRPr="00473C42">
          <w:rPr>
            <w:rStyle w:val="Hyperlink"/>
            <w:rFonts w:ascii="Century Gothic" w:hAnsi="Century Gothic" w:cs="Arial"/>
            <w:sz w:val="32"/>
            <w:szCs w:val="32"/>
          </w:rPr>
          <w:t>A_Wignall@hotmail.co.uk</w:t>
        </w:r>
      </w:hyperlink>
    </w:p>
    <w:p w:rsidR="009616EB" w:rsidRDefault="009616EB" w:rsidP="00410CB5">
      <w:pPr>
        <w:pStyle w:val="NormalWeb"/>
        <w:spacing w:before="0" w:beforeAutospacing="0" w:after="0" w:afterAutospacing="0" w:line="0" w:lineRule="atLeast"/>
        <w:ind w:left="-851" w:right="-571"/>
        <w:jc w:val="center"/>
        <w:rPr>
          <w:rFonts w:ascii="Century Gothic" w:hAnsi="Century Gothic" w:cs="Arial"/>
          <w:sz w:val="32"/>
          <w:szCs w:val="32"/>
        </w:rPr>
      </w:pPr>
    </w:p>
    <w:p w:rsidR="009616EB" w:rsidRPr="00140AC8" w:rsidRDefault="009616EB" w:rsidP="00410CB5">
      <w:pPr>
        <w:pStyle w:val="NormalWeb"/>
        <w:spacing w:before="0" w:beforeAutospacing="0" w:after="0" w:afterAutospacing="0" w:line="0" w:lineRule="atLeast"/>
        <w:ind w:left="-851" w:right="-571"/>
        <w:jc w:val="center"/>
        <w:rPr>
          <w:rFonts w:ascii="Century Gothic" w:hAnsi="Century Gothic" w:cs="Arial"/>
          <w:sz w:val="32"/>
          <w:szCs w:val="32"/>
        </w:rPr>
      </w:pPr>
    </w:p>
    <w:p w:rsidR="00410CB5" w:rsidRDefault="009616EB" w:rsidP="00410CB5">
      <w:pPr>
        <w:pStyle w:val="NormalWeb"/>
        <w:spacing w:before="0" w:beforeAutospacing="0" w:after="0" w:afterAutospacing="0" w:line="0" w:lineRule="atLeast"/>
        <w:ind w:left="-851" w:right="-571"/>
        <w:jc w:val="center"/>
        <w:rPr>
          <w:rFonts w:ascii="Century Gothic" w:hAnsi="Century Gothic" w:cs="Arial"/>
          <w:b/>
          <w:sz w:val="32"/>
          <w:szCs w:val="32"/>
          <w:u w:val="single"/>
        </w:rPr>
      </w:pPr>
      <w:r w:rsidRPr="009616EB">
        <w:rPr>
          <w:rFonts w:ascii="Century Gothic" w:hAnsi="Century Gothic" w:cs="Arial"/>
          <w:b/>
          <w:sz w:val="32"/>
          <w:szCs w:val="32"/>
          <w:u w:val="single"/>
        </w:rPr>
        <w:t>Entry Forms</w:t>
      </w:r>
      <w:r w:rsidR="006E1962">
        <w:rPr>
          <w:rFonts w:ascii="Century Gothic" w:hAnsi="Century Gothic" w:cs="Arial"/>
          <w:b/>
          <w:sz w:val="32"/>
          <w:szCs w:val="32"/>
          <w:u w:val="single"/>
        </w:rPr>
        <w:t xml:space="preserve"> &amp; Fees</w:t>
      </w:r>
    </w:p>
    <w:p w:rsidR="006E1962" w:rsidRDefault="006E1962" w:rsidP="00410CB5">
      <w:pPr>
        <w:pStyle w:val="NormalWeb"/>
        <w:spacing w:before="0" w:beforeAutospacing="0" w:after="0" w:afterAutospacing="0" w:line="0" w:lineRule="atLeast"/>
        <w:ind w:left="-851" w:right="-571"/>
        <w:jc w:val="center"/>
        <w:rPr>
          <w:rFonts w:ascii="Century Gothic" w:hAnsi="Century Gothic" w:cs="Arial"/>
          <w:b/>
          <w:sz w:val="32"/>
          <w:szCs w:val="32"/>
        </w:rPr>
      </w:pPr>
      <w:r w:rsidRPr="006E1962">
        <w:rPr>
          <w:rFonts w:ascii="Century Gothic" w:hAnsi="Century Gothic" w:cs="Arial"/>
          <w:b/>
          <w:sz w:val="32"/>
          <w:szCs w:val="32"/>
        </w:rPr>
        <w:t>Entry Fee is £</w:t>
      </w:r>
      <w:r w:rsidR="009C101A">
        <w:rPr>
          <w:rFonts w:ascii="Century Gothic" w:hAnsi="Century Gothic" w:cs="Arial"/>
          <w:b/>
          <w:sz w:val="32"/>
          <w:szCs w:val="32"/>
        </w:rPr>
        <w:t>3</w:t>
      </w:r>
      <w:r w:rsidR="00445EF6">
        <w:rPr>
          <w:rFonts w:ascii="Century Gothic" w:hAnsi="Century Gothic" w:cs="Arial"/>
          <w:b/>
          <w:sz w:val="32"/>
          <w:szCs w:val="32"/>
        </w:rPr>
        <w:t>5</w:t>
      </w:r>
      <w:r>
        <w:rPr>
          <w:rFonts w:ascii="Century Gothic" w:hAnsi="Century Gothic" w:cs="Arial"/>
          <w:b/>
          <w:sz w:val="32"/>
          <w:szCs w:val="32"/>
        </w:rPr>
        <w:t xml:space="preserve"> (</w:t>
      </w:r>
      <w:r w:rsidR="00A67BCE">
        <w:rPr>
          <w:rFonts w:ascii="Century Gothic" w:hAnsi="Century Gothic" w:cs="Arial"/>
          <w:b/>
          <w:sz w:val="32"/>
          <w:szCs w:val="32"/>
        </w:rPr>
        <w:t>does not include</w:t>
      </w:r>
      <w:r>
        <w:rPr>
          <w:rFonts w:ascii="Century Gothic" w:hAnsi="Century Gothic" w:cs="Arial"/>
          <w:b/>
          <w:sz w:val="32"/>
          <w:szCs w:val="32"/>
        </w:rPr>
        <w:t xml:space="preserve"> umpires fees)</w:t>
      </w:r>
    </w:p>
    <w:p w:rsidR="00445EF6" w:rsidRDefault="00445EF6" w:rsidP="00410CB5">
      <w:pPr>
        <w:pStyle w:val="NormalWeb"/>
        <w:spacing w:before="0" w:beforeAutospacing="0" w:after="0" w:afterAutospacing="0" w:line="0" w:lineRule="atLeast"/>
        <w:ind w:left="-851" w:right="-571"/>
        <w:jc w:val="center"/>
        <w:rPr>
          <w:rFonts w:ascii="Century Gothic" w:hAnsi="Century Gothic" w:cs="Arial"/>
          <w:b/>
          <w:sz w:val="32"/>
          <w:szCs w:val="32"/>
        </w:rPr>
      </w:pPr>
      <w:r>
        <w:rPr>
          <w:rFonts w:ascii="Century Gothic" w:hAnsi="Century Gothic" w:cs="Arial"/>
          <w:b/>
          <w:sz w:val="32"/>
          <w:szCs w:val="32"/>
        </w:rPr>
        <w:t>Umpire fee per team</w:t>
      </w:r>
      <w:r w:rsidR="00F7629D">
        <w:rPr>
          <w:rFonts w:ascii="Century Gothic" w:hAnsi="Century Gothic" w:cs="Arial"/>
          <w:b/>
          <w:sz w:val="32"/>
          <w:szCs w:val="32"/>
        </w:rPr>
        <w:t xml:space="preserve"> is</w:t>
      </w:r>
      <w:r>
        <w:rPr>
          <w:rFonts w:ascii="Century Gothic" w:hAnsi="Century Gothic" w:cs="Arial"/>
          <w:b/>
          <w:sz w:val="32"/>
          <w:szCs w:val="32"/>
        </w:rPr>
        <w:t xml:space="preserve"> £25 if unable to provide your own.</w:t>
      </w:r>
    </w:p>
    <w:p w:rsidR="006E1962" w:rsidRDefault="00445EF6" w:rsidP="00410CB5">
      <w:pPr>
        <w:pStyle w:val="NormalWeb"/>
        <w:spacing w:before="0" w:beforeAutospacing="0" w:after="0" w:afterAutospacing="0" w:line="0" w:lineRule="atLeast"/>
        <w:ind w:left="-851" w:right="-571"/>
        <w:jc w:val="center"/>
        <w:rPr>
          <w:rFonts w:ascii="Century Gothic" w:hAnsi="Century Gothic" w:cs="Arial"/>
          <w:b/>
          <w:sz w:val="32"/>
          <w:szCs w:val="32"/>
        </w:rPr>
      </w:pPr>
      <w:r>
        <w:rPr>
          <w:rFonts w:ascii="Century Gothic" w:hAnsi="Century Gothic" w:cs="Arial"/>
          <w:b/>
          <w:sz w:val="32"/>
          <w:szCs w:val="32"/>
        </w:rPr>
        <w:t>Cheques payable to LCNA</w:t>
      </w:r>
    </w:p>
    <w:p w:rsidR="006E1962" w:rsidRPr="009616EB" w:rsidRDefault="006E1962" w:rsidP="00410CB5">
      <w:pPr>
        <w:pStyle w:val="NormalWeb"/>
        <w:spacing w:before="0" w:beforeAutospacing="0" w:after="0" w:afterAutospacing="0" w:line="0" w:lineRule="atLeast"/>
        <w:ind w:left="-851" w:right="-571"/>
        <w:jc w:val="center"/>
        <w:rPr>
          <w:rFonts w:ascii="Century Gothic" w:hAnsi="Century Gothic" w:cs="Arial"/>
          <w:b/>
          <w:sz w:val="32"/>
          <w:szCs w:val="32"/>
          <w:u w:val="single"/>
        </w:rPr>
      </w:pPr>
      <w:r>
        <w:rPr>
          <w:rFonts w:ascii="Century Gothic" w:hAnsi="Century Gothic" w:cs="Arial"/>
          <w:b/>
          <w:sz w:val="32"/>
          <w:szCs w:val="32"/>
        </w:rPr>
        <w:t>(</w:t>
      </w:r>
      <w:proofErr w:type="gramStart"/>
      <w:r w:rsidR="00445EF6">
        <w:rPr>
          <w:rFonts w:ascii="Century Gothic" w:hAnsi="Century Gothic" w:cs="Arial"/>
          <w:b/>
          <w:sz w:val="32"/>
          <w:szCs w:val="32"/>
        </w:rPr>
        <w:t>include</w:t>
      </w:r>
      <w:proofErr w:type="gramEnd"/>
      <w:r w:rsidR="00445EF6">
        <w:rPr>
          <w:rFonts w:ascii="Century Gothic" w:hAnsi="Century Gothic" w:cs="Arial"/>
          <w:b/>
          <w:sz w:val="32"/>
          <w:szCs w:val="32"/>
        </w:rPr>
        <w:t xml:space="preserve"> the</w:t>
      </w:r>
      <w:r w:rsidR="000A7995">
        <w:rPr>
          <w:rFonts w:ascii="Century Gothic" w:hAnsi="Century Gothic" w:cs="Arial"/>
          <w:b/>
          <w:sz w:val="32"/>
          <w:szCs w:val="32"/>
        </w:rPr>
        <w:t xml:space="preserve"> name of your</w:t>
      </w:r>
      <w:r>
        <w:rPr>
          <w:rFonts w:ascii="Century Gothic" w:hAnsi="Century Gothic" w:cs="Arial"/>
          <w:b/>
          <w:sz w:val="32"/>
          <w:szCs w:val="32"/>
        </w:rPr>
        <w:t xml:space="preserve"> school on the back)</w:t>
      </w:r>
    </w:p>
    <w:p w:rsidR="002E0EA1" w:rsidRDefault="002E0EA1" w:rsidP="002E0EA1">
      <w:pPr>
        <w:pStyle w:val="NormalWeb"/>
        <w:spacing w:before="0" w:beforeAutospacing="0" w:after="0" w:afterAutospacing="0" w:line="0" w:lineRule="atLeast"/>
        <w:ind w:left="-851" w:right="-571"/>
        <w:jc w:val="center"/>
        <w:rPr>
          <w:rFonts w:ascii="Century Gothic" w:hAnsi="Century Gothic" w:cs="Arial"/>
          <w:b/>
          <w:sz w:val="32"/>
          <w:szCs w:val="32"/>
        </w:rPr>
      </w:pPr>
      <w:r>
        <w:rPr>
          <w:rFonts w:ascii="Century Gothic" w:hAnsi="Century Gothic" w:cs="Arial"/>
          <w:b/>
          <w:sz w:val="32"/>
          <w:szCs w:val="32"/>
        </w:rPr>
        <w:t xml:space="preserve">Return to Jane Moodie </w:t>
      </w:r>
      <w:r w:rsidR="00445EF6">
        <w:rPr>
          <w:rFonts w:ascii="Century Gothic" w:hAnsi="Century Gothic" w:cs="Arial"/>
          <w:b/>
          <w:sz w:val="32"/>
          <w:szCs w:val="32"/>
        </w:rPr>
        <w:t xml:space="preserve">(LCNA) </w:t>
      </w:r>
      <w:r>
        <w:rPr>
          <w:rFonts w:ascii="Century Gothic" w:hAnsi="Century Gothic" w:cs="Arial"/>
          <w:b/>
          <w:sz w:val="32"/>
          <w:szCs w:val="32"/>
        </w:rPr>
        <w:t>at</w:t>
      </w:r>
    </w:p>
    <w:p w:rsidR="002E0EA1" w:rsidRDefault="002E0EA1" w:rsidP="002E0EA1">
      <w:pPr>
        <w:pStyle w:val="NormalWeb"/>
        <w:spacing w:before="0" w:beforeAutospacing="0" w:after="0" w:afterAutospacing="0" w:line="0" w:lineRule="atLeast"/>
        <w:ind w:left="-851" w:right="-571"/>
        <w:jc w:val="center"/>
        <w:rPr>
          <w:rFonts w:ascii="Century Gothic" w:hAnsi="Century Gothic" w:cs="Arial"/>
          <w:b/>
          <w:sz w:val="32"/>
          <w:szCs w:val="32"/>
        </w:rPr>
      </w:pPr>
      <w:r>
        <w:rPr>
          <w:rFonts w:ascii="Century Gothic" w:hAnsi="Century Gothic" w:cs="Arial"/>
          <w:b/>
          <w:sz w:val="32"/>
          <w:szCs w:val="32"/>
        </w:rPr>
        <w:t>22 Longton Rd., Burnley, Lancs BB12 0TF</w:t>
      </w:r>
    </w:p>
    <w:p w:rsidR="009616EB" w:rsidRPr="009616EB" w:rsidRDefault="00712A29" w:rsidP="00410CB5">
      <w:pPr>
        <w:pStyle w:val="NormalWeb"/>
        <w:spacing w:before="0" w:beforeAutospacing="0" w:after="0" w:afterAutospacing="0" w:line="0" w:lineRule="atLeast"/>
        <w:ind w:left="-851" w:right="-571"/>
        <w:jc w:val="center"/>
        <w:rPr>
          <w:rFonts w:ascii="Century Gothic" w:hAnsi="Century Gothic" w:cs="Arial"/>
          <w:b/>
          <w:sz w:val="32"/>
          <w:szCs w:val="32"/>
        </w:rPr>
      </w:pPr>
      <w:r>
        <w:rPr>
          <w:rFonts w:ascii="Century Gothic" w:hAnsi="Century Gothic" w:cs="Arial"/>
          <w:b/>
          <w:sz w:val="32"/>
          <w:szCs w:val="32"/>
        </w:rPr>
        <w:t xml:space="preserve">By the </w:t>
      </w:r>
      <w:r w:rsidR="009C101A">
        <w:rPr>
          <w:rFonts w:ascii="Century Gothic" w:hAnsi="Century Gothic" w:cs="Arial"/>
          <w:b/>
          <w:sz w:val="32"/>
          <w:szCs w:val="32"/>
        </w:rPr>
        <w:t>2</w:t>
      </w:r>
      <w:r w:rsidR="004D75C0">
        <w:rPr>
          <w:rFonts w:ascii="Century Gothic" w:hAnsi="Century Gothic" w:cs="Arial"/>
          <w:b/>
          <w:sz w:val="32"/>
          <w:szCs w:val="32"/>
        </w:rPr>
        <w:t>0th</w:t>
      </w:r>
      <w:r w:rsidR="00445EF6">
        <w:rPr>
          <w:rFonts w:ascii="Century Gothic" w:hAnsi="Century Gothic" w:cs="Arial"/>
          <w:b/>
          <w:sz w:val="32"/>
          <w:szCs w:val="32"/>
        </w:rPr>
        <w:t xml:space="preserve"> November</w:t>
      </w:r>
    </w:p>
    <w:p w:rsidR="00A542F3" w:rsidRDefault="00A542F3" w:rsidP="00A542F3"/>
    <w:p w:rsidR="00410CB5" w:rsidRDefault="00410CB5" w:rsidP="00A542F3"/>
    <w:p w:rsidR="00A542F3" w:rsidRDefault="00B1461B" w:rsidP="00B1461B">
      <w:r w:rsidRPr="00A80677">
        <w:rPr>
          <w:rFonts w:ascii="Century Gothic" w:hAnsi="Century Gothic"/>
          <w:noProof/>
          <w:lang w:eastAsia="en-GB"/>
        </w:rPr>
        <w:lastRenderedPageBreak/>
        <w:drawing>
          <wp:anchor distT="0" distB="0" distL="114300" distR="114300" simplePos="0" relativeHeight="251666432" behindDoc="1" locked="0" layoutInCell="1" allowOverlap="1" wp14:anchorId="4A107016" wp14:editId="73A8C69E">
            <wp:simplePos x="0" y="0"/>
            <wp:positionH relativeFrom="column">
              <wp:posOffset>-1202055</wp:posOffset>
            </wp:positionH>
            <wp:positionV relativeFrom="paragraph">
              <wp:posOffset>-912495</wp:posOffset>
            </wp:positionV>
            <wp:extent cx="7611745" cy="10734675"/>
            <wp:effectExtent l="0" t="0" r="825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1745"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2F3" w:rsidRDefault="00A542F3" w:rsidP="00A542F3">
      <w:pPr>
        <w:jc w:val="center"/>
      </w:pPr>
    </w:p>
    <w:p w:rsidR="00410CB5" w:rsidRPr="00A80677" w:rsidRDefault="00B0457A" w:rsidP="00410CB5">
      <w:pPr>
        <w:ind w:left="-851" w:right="-571"/>
        <w:jc w:val="center"/>
        <w:rPr>
          <w:rFonts w:ascii="Century Gothic" w:hAnsi="Century Gothic" w:cs="Arial"/>
          <w:b/>
        </w:rPr>
      </w:pPr>
      <w:r w:rsidRPr="00A80677">
        <w:rPr>
          <w:rFonts w:ascii="Century Gothic" w:hAnsi="Century Gothic"/>
          <w:noProof/>
          <w:lang w:eastAsia="en-GB"/>
        </w:rPr>
        <w:drawing>
          <wp:anchor distT="0" distB="0" distL="114300" distR="114300" simplePos="0" relativeHeight="251668480" behindDoc="1" locked="0" layoutInCell="1" allowOverlap="1" wp14:anchorId="03359325" wp14:editId="395AAC36">
            <wp:simplePos x="0" y="0"/>
            <wp:positionH relativeFrom="column">
              <wp:posOffset>6563995</wp:posOffset>
            </wp:positionH>
            <wp:positionV relativeFrom="paragraph">
              <wp:posOffset>-902335</wp:posOffset>
            </wp:positionV>
            <wp:extent cx="7610475" cy="107334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1073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CB5" w:rsidRPr="00A80677">
        <w:rPr>
          <w:rFonts w:ascii="Century Gothic" w:hAnsi="Century Gothic" w:cs="Arial"/>
          <w:b/>
        </w:rPr>
        <w:t xml:space="preserve">General information </w:t>
      </w:r>
    </w:p>
    <w:p w:rsidR="00410CB5" w:rsidRPr="00A80677" w:rsidRDefault="00410CB5" w:rsidP="00410CB5">
      <w:pPr>
        <w:ind w:left="-851" w:right="-571"/>
        <w:jc w:val="both"/>
        <w:rPr>
          <w:rFonts w:ascii="Century Gothic" w:hAnsi="Century Gothic" w:cs="Arial"/>
          <w:b/>
        </w:rPr>
      </w:pPr>
    </w:p>
    <w:p w:rsidR="00574D98" w:rsidRPr="00A80677" w:rsidRDefault="00574D98" w:rsidP="00574D98">
      <w:pPr>
        <w:rPr>
          <w:rFonts w:ascii="Century Gothic" w:hAnsi="Century Gothic" w:cs="Arial"/>
          <w:b/>
          <w:szCs w:val="22"/>
        </w:rPr>
      </w:pPr>
      <w:r w:rsidRPr="00A80677">
        <w:rPr>
          <w:rFonts w:ascii="Century Gothic" w:hAnsi="Century Gothic" w:cs="Arial"/>
          <w:b/>
          <w:szCs w:val="22"/>
        </w:rPr>
        <w:t xml:space="preserve">Tournament Referee: </w:t>
      </w:r>
      <w:r w:rsidR="0062187D">
        <w:rPr>
          <w:rFonts w:ascii="Century Gothic" w:hAnsi="Century Gothic" w:cs="Arial"/>
          <w:b/>
          <w:szCs w:val="22"/>
        </w:rPr>
        <w:t>Gil Walker</w:t>
      </w:r>
    </w:p>
    <w:p w:rsidR="00574D98" w:rsidRPr="00A80677" w:rsidRDefault="00574D98" w:rsidP="00574D98">
      <w:pPr>
        <w:rPr>
          <w:rFonts w:ascii="Century Gothic" w:hAnsi="Century Gothic" w:cs="Arial"/>
          <w:color w:val="FF00FF"/>
          <w:szCs w:val="22"/>
        </w:rPr>
      </w:pPr>
      <w:r w:rsidRPr="00A80677">
        <w:rPr>
          <w:rFonts w:ascii="Century Gothic" w:hAnsi="Century Gothic" w:cs="Arial"/>
          <w:szCs w:val="22"/>
        </w:rPr>
        <w:t xml:space="preserve">The tournament shall be played to EN rules. The Tournament Referee will decide on any matter arising during the course of the event. </w:t>
      </w:r>
      <w:r w:rsidRPr="00A80677">
        <w:rPr>
          <w:rFonts w:ascii="Century Gothic" w:hAnsi="Century Gothic" w:cs="Arial"/>
          <w:b/>
          <w:szCs w:val="22"/>
        </w:rPr>
        <w:t>The referee’s decision shall be final.</w:t>
      </w:r>
    </w:p>
    <w:p w:rsidR="00574D98" w:rsidRPr="00A80677" w:rsidRDefault="00574D98" w:rsidP="00574D98">
      <w:pPr>
        <w:rPr>
          <w:rFonts w:ascii="Century Gothic" w:hAnsi="Century Gothic" w:cs="Arial"/>
          <w:b/>
          <w:szCs w:val="22"/>
        </w:rPr>
      </w:pPr>
    </w:p>
    <w:p w:rsidR="00574D98" w:rsidRPr="00A80677" w:rsidRDefault="00574D98" w:rsidP="00574D98">
      <w:pPr>
        <w:rPr>
          <w:rFonts w:ascii="Century Gothic" w:hAnsi="Century Gothic" w:cs="Arial"/>
          <w:szCs w:val="22"/>
        </w:rPr>
      </w:pPr>
      <w:r w:rsidRPr="00A80677">
        <w:rPr>
          <w:rFonts w:ascii="Century Gothic" w:hAnsi="Century Gothic" w:cs="Arial"/>
          <w:b/>
          <w:szCs w:val="22"/>
        </w:rPr>
        <w:t>Venue</w:t>
      </w:r>
    </w:p>
    <w:p w:rsidR="00574D98" w:rsidRPr="0062187D" w:rsidRDefault="009C101A" w:rsidP="00EB5710">
      <w:pPr>
        <w:ind w:right="-571"/>
        <w:rPr>
          <w:rFonts w:ascii="Century Gothic" w:hAnsi="Century Gothic" w:cs="Arial"/>
          <w:b/>
          <w:color w:val="FF0000"/>
          <w:shd w:val="clear" w:color="auto" w:fill="FFFFFF"/>
        </w:rPr>
      </w:pPr>
      <w:proofErr w:type="gramStart"/>
      <w:r w:rsidRPr="009C101A">
        <w:rPr>
          <w:rFonts w:ascii="Century Gothic" w:hAnsi="Century Gothic" w:cs="Arial"/>
          <w:bCs/>
          <w:bdr w:val="none" w:sz="0" w:space="0" w:color="auto" w:frame="1"/>
          <w:shd w:val="clear" w:color="auto" w:fill="FFFFFF"/>
        </w:rPr>
        <w:t>Blackburn College, Feilden St, Blackburn BB2 1LH</w:t>
      </w:r>
      <w:r w:rsidR="00EB5710" w:rsidRPr="00EB5710">
        <w:rPr>
          <w:rFonts w:ascii="Century Gothic" w:hAnsi="Century Gothic" w:cs="Arial"/>
          <w:shd w:val="clear" w:color="auto" w:fill="FFFFFF"/>
        </w:rPr>
        <w:t>.</w:t>
      </w:r>
      <w:proofErr w:type="gramEnd"/>
      <w:r w:rsidR="00EB5710" w:rsidRPr="00EB5710">
        <w:rPr>
          <w:rFonts w:ascii="Century Gothic" w:hAnsi="Century Gothic" w:cs="Arial"/>
          <w:shd w:val="clear" w:color="auto" w:fill="FFFFFF"/>
        </w:rPr>
        <w:t xml:space="preserve"> </w:t>
      </w:r>
      <w:r w:rsidR="002B6AF2" w:rsidRPr="00EB5710">
        <w:rPr>
          <w:rFonts w:ascii="Century Gothic" w:hAnsi="Century Gothic" w:cs="Arial"/>
          <w:szCs w:val="22"/>
        </w:rPr>
        <w:t>There is parking</w:t>
      </w:r>
      <w:r w:rsidR="00712A29" w:rsidRPr="00EB5710">
        <w:rPr>
          <w:rFonts w:ascii="Century Gothic" w:hAnsi="Century Gothic" w:cs="Arial"/>
          <w:szCs w:val="22"/>
        </w:rPr>
        <w:t xml:space="preserve"> </w:t>
      </w:r>
      <w:r>
        <w:rPr>
          <w:rFonts w:ascii="Century Gothic" w:hAnsi="Century Gothic" w:cs="Arial"/>
          <w:szCs w:val="22"/>
        </w:rPr>
        <w:t>nearby in the multi storey car park</w:t>
      </w:r>
      <w:r w:rsidR="002B6AF2" w:rsidRPr="00EB5710">
        <w:rPr>
          <w:rFonts w:ascii="Century Gothic" w:hAnsi="Century Gothic" w:cs="Arial"/>
          <w:szCs w:val="22"/>
        </w:rPr>
        <w:t xml:space="preserve"> however please notify me if you are travelling via a coach.</w:t>
      </w:r>
      <w:r w:rsidR="0062187D">
        <w:rPr>
          <w:rFonts w:ascii="Century Gothic" w:hAnsi="Century Gothic" w:cs="Arial"/>
          <w:szCs w:val="22"/>
        </w:rPr>
        <w:t xml:space="preserve"> </w:t>
      </w:r>
      <w:r w:rsidR="0062187D" w:rsidRPr="0062187D">
        <w:rPr>
          <w:rFonts w:ascii="Century Gothic" w:hAnsi="Century Gothic" w:cs="Arial"/>
          <w:b/>
          <w:color w:val="FF0000"/>
          <w:szCs w:val="22"/>
        </w:rPr>
        <w:t>DO NOT PARK AT THE COLLEGE YOU WILL BE GIVEN A TICKET!</w:t>
      </w:r>
    </w:p>
    <w:p w:rsidR="00574D98" w:rsidRPr="00A80677" w:rsidRDefault="00574D98" w:rsidP="00574D98">
      <w:pPr>
        <w:rPr>
          <w:rFonts w:ascii="Century Gothic" w:hAnsi="Century Gothic" w:cs="Arial"/>
          <w:szCs w:val="22"/>
        </w:rPr>
      </w:pPr>
    </w:p>
    <w:p w:rsidR="00574D98" w:rsidRPr="00A80677" w:rsidRDefault="00574D98" w:rsidP="00574D98">
      <w:pPr>
        <w:rPr>
          <w:rFonts w:ascii="Century Gothic" w:hAnsi="Century Gothic" w:cs="Arial"/>
          <w:b/>
          <w:szCs w:val="22"/>
        </w:rPr>
      </w:pPr>
      <w:r w:rsidRPr="00A80677">
        <w:rPr>
          <w:rFonts w:ascii="Century Gothic" w:hAnsi="Century Gothic" w:cs="Arial"/>
          <w:b/>
          <w:szCs w:val="22"/>
        </w:rPr>
        <w:t xml:space="preserve">Registration </w:t>
      </w:r>
    </w:p>
    <w:p w:rsidR="00574D98" w:rsidRPr="00A80677" w:rsidRDefault="00574D98" w:rsidP="00574D98">
      <w:pPr>
        <w:rPr>
          <w:rFonts w:ascii="Century Gothic" w:hAnsi="Century Gothic" w:cs="Arial"/>
          <w:szCs w:val="22"/>
        </w:rPr>
      </w:pPr>
      <w:r w:rsidRPr="00A80677">
        <w:rPr>
          <w:rFonts w:ascii="Century Gothic" w:hAnsi="Century Gothic" w:cs="Arial"/>
          <w:szCs w:val="22"/>
        </w:rPr>
        <w:t>O</w:t>
      </w:r>
      <w:r w:rsidR="00712A29">
        <w:rPr>
          <w:rFonts w:ascii="Century Gothic" w:hAnsi="Century Gothic" w:cs="Arial"/>
          <w:szCs w:val="22"/>
        </w:rPr>
        <w:t>n arrival please report to the O</w:t>
      </w:r>
      <w:r w:rsidRPr="00A80677">
        <w:rPr>
          <w:rFonts w:ascii="Century Gothic" w:hAnsi="Century Gothic" w:cs="Arial"/>
          <w:szCs w:val="22"/>
        </w:rPr>
        <w:t xml:space="preserve">rganiser’s table to register any teams and </w:t>
      </w:r>
      <w:r w:rsidR="00712A29">
        <w:rPr>
          <w:rFonts w:ascii="Century Gothic" w:hAnsi="Century Gothic" w:cs="Arial"/>
          <w:szCs w:val="22"/>
        </w:rPr>
        <w:t>volunteer</w:t>
      </w:r>
      <w:r w:rsidRPr="00A80677">
        <w:rPr>
          <w:rFonts w:ascii="Century Gothic" w:hAnsi="Century Gothic" w:cs="Arial"/>
          <w:szCs w:val="22"/>
        </w:rPr>
        <w:t xml:space="preserve">s at </w:t>
      </w:r>
      <w:r w:rsidR="00445EF6">
        <w:rPr>
          <w:rFonts w:ascii="Century Gothic" w:hAnsi="Century Gothic" w:cs="Arial"/>
          <w:szCs w:val="22"/>
        </w:rPr>
        <w:t>12.</w:t>
      </w:r>
      <w:r w:rsidR="004D75C0">
        <w:rPr>
          <w:rFonts w:ascii="Century Gothic" w:hAnsi="Century Gothic" w:cs="Arial"/>
          <w:szCs w:val="22"/>
        </w:rPr>
        <w:t>15</w:t>
      </w:r>
      <w:r w:rsidR="00445EF6">
        <w:rPr>
          <w:rFonts w:ascii="Century Gothic" w:hAnsi="Century Gothic" w:cs="Arial"/>
          <w:szCs w:val="22"/>
        </w:rPr>
        <w:t>pm</w:t>
      </w:r>
      <w:r w:rsidRPr="00A80677">
        <w:rPr>
          <w:rFonts w:ascii="Century Gothic" w:hAnsi="Century Gothic" w:cs="Arial"/>
          <w:szCs w:val="22"/>
        </w:rPr>
        <w:t>.</w:t>
      </w:r>
      <w:r w:rsidR="00EB5710">
        <w:rPr>
          <w:rFonts w:ascii="Century Gothic" w:hAnsi="Century Gothic" w:cs="Arial"/>
          <w:szCs w:val="22"/>
        </w:rPr>
        <w:t xml:space="preserve"> </w:t>
      </w:r>
      <w:proofErr w:type="gramStart"/>
      <w:r w:rsidR="00EB5710">
        <w:rPr>
          <w:rFonts w:ascii="Century Gothic" w:hAnsi="Century Gothic" w:cs="Arial"/>
          <w:szCs w:val="22"/>
        </w:rPr>
        <w:t xml:space="preserve">Officials meeting at </w:t>
      </w:r>
      <w:r w:rsidR="0062187D">
        <w:rPr>
          <w:rFonts w:ascii="Century Gothic" w:hAnsi="Century Gothic" w:cs="Arial"/>
          <w:szCs w:val="22"/>
        </w:rPr>
        <w:t>12.</w:t>
      </w:r>
      <w:r w:rsidR="004D75C0">
        <w:rPr>
          <w:rFonts w:ascii="Century Gothic" w:hAnsi="Century Gothic" w:cs="Arial"/>
          <w:szCs w:val="22"/>
        </w:rPr>
        <w:t>30</w:t>
      </w:r>
      <w:r w:rsidR="00445EF6">
        <w:rPr>
          <w:rFonts w:ascii="Century Gothic" w:hAnsi="Century Gothic" w:cs="Arial"/>
          <w:szCs w:val="22"/>
        </w:rPr>
        <w:t>pm</w:t>
      </w:r>
      <w:r w:rsidR="00EB5710">
        <w:rPr>
          <w:rFonts w:ascii="Century Gothic" w:hAnsi="Century Gothic" w:cs="Arial"/>
          <w:szCs w:val="22"/>
        </w:rPr>
        <w:t>.</w:t>
      </w:r>
      <w:proofErr w:type="gramEnd"/>
      <w:r w:rsidR="00EB5710">
        <w:rPr>
          <w:rFonts w:ascii="Century Gothic" w:hAnsi="Century Gothic" w:cs="Arial"/>
          <w:szCs w:val="22"/>
        </w:rPr>
        <w:t xml:space="preserve"> First matches at </w:t>
      </w:r>
      <w:r w:rsidR="0062187D">
        <w:rPr>
          <w:rFonts w:ascii="Century Gothic" w:hAnsi="Century Gothic" w:cs="Arial"/>
          <w:szCs w:val="22"/>
        </w:rPr>
        <w:t>1</w:t>
      </w:r>
      <w:r w:rsidR="004D75C0">
        <w:rPr>
          <w:rFonts w:ascii="Century Gothic" w:hAnsi="Century Gothic" w:cs="Arial"/>
          <w:szCs w:val="22"/>
        </w:rPr>
        <w:t>2.45</w:t>
      </w:r>
      <w:r w:rsidR="00445EF6">
        <w:rPr>
          <w:rFonts w:ascii="Century Gothic" w:hAnsi="Century Gothic" w:cs="Arial"/>
          <w:szCs w:val="22"/>
        </w:rPr>
        <w:t>pm</w:t>
      </w:r>
      <w:r w:rsidR="000D1837">
        <w:rPr>
          <w:rFonts w:ascii="Century Gothic" w:hAnsi="Century Gothic" w:cs="Arial"/>
          <w:szCs w:val="22"/>
        </w:rPr>
        <w:t>.</w:t>
      </w:r>
    </w:p>
    <w:p w:rsidR="00574D98" w:rsidRPr="00A80677" w:rsidRDefault="00574D98" w:rsidP="00574D98">
      <w:pPr>
        <w:rPr>
          <w:rFonts w:ascii="Century Gothic" w:hAnsi="Century Gothic" w:cs="Arial"/>
          <w:b/>
          <w:szCs w:val="22"/>
        </w:rPr>
      </w:pPr>
    </w:p>
    <w:p w:rsidR="00574D98" w:rsidRPr="00A80677" w:rsidRDefault="00574D98" w:rsidP="00574D98">
      <w:pPr>
        <w:rPr>
          <w:rFonts w:ascii="Century Gothic" w:hAnsi="Century Gothic" w:cs="Arial"/>
          <w:b/>
          <w:szCs w:val="22"/>
        </w:rPr>
      </w:pPr>
      <w:r w:rsidRPr="00A80677">
        <w:rPr>
          <w:rFonts w:ascii="Century Gothic" w:hAnsi="Century Gothic" w:cs="Arial"/>
          <w:b/>
          <w:szCs w:val="22"/>
        </w:rPr>
        <w:t>Inclement Weather</w:t>
      </w:r>
    </w:p>
    <w:p w:rsidR="00574D98" w:rsidRDefault="00574D98" w:rsidP="00574D98">
      <w:pPr>
        <w:rPr>
          <w:rFonts w:ascii="Century Gothic" w:hAnsi="Century Gothic" w:cs="Arial"/>
          <w:szCs w:val="22"/>
        </w:rPr>
      </w:pPr>
      <w:r w:rsidRPr="00A80677">
        <w:rPr>
          <w:rFonts w:ascii="Century Gothic" w:hAnsi="Century Gothic" w:cs="Arial"/>
          <w:szCs w:val="22"/>
        </w:rPr>
        <w:t>In the event of inclement weather the tournament will proceed</w:t>
      </w:r>
      <w:r w:rsidR="002B6AF2" w:rsidRPr="00A80677">
        <w:rPr>
          <w:rFonts w:ascii="Century Gothic" w:hAnsi="Century Gothic" w:cs="Arial"/>
          <w:szCs w:val="22"/>
        </w:rPr>
        <w:t xml:space="preserve"> unless it is deemed not safe or fit to </w:t>
      </w:r>
      <w:r w:rsidR="004D75C0">
        <w:rPr>
          <w:rFonts w:ascii="Century Gothic" w:hAnsi="Century Gothic" w:cs="Arial"/>
          <w:szCs w:val="22"/>
        </w:rPr>
        <w:t>travel</w:t>
      </w:r>
      <w:bookmarkStart w:id="0" w:name="_GoBack"/>
      <w:bookmarkEnd w:id="0"/>
      <w:r w:rsidR="002B6AF2" w:rsidRPr="00A80677">
        <w:rPr>
          <w:rFonts w:ascii="Century Gothic" w:hAnsi="Century Gothic" w:cs="Arial"/>
          <w:szCs w:val="22"/>
        </w:rPr>
        <w:t>. If this is the case a decision will be carried out by 7.30am that morning and if it is to be cancelled &amp; rearranged then it will be posted on the Lancs County Netball Website.</w:t>
      </w:r>
    </w:p>
    <w:p w:rsidR="005715C0" w:rsidRPr="00A80677" w:rsidRDefault="005715C0" w:rsidP="00574D98">
      <w:pPr>
        <w:rPr>
          <w:rFonts w:ascii="Century Gothic" w:hAnsi="Century Gothic" w:cs="Arial"/>
          <w:szCs w:val="22"/>
        </w:rPr>
      </w:pPr>
      <w:r>
        <w:rPr>
          <w:rFonts w:ascii="Century Gothic" w:hAnsi="Century Gothic" w:cs="Arial"/>
          <w:szCs w:val="22"/>
        </w:rPr>
        <w:t>A text will also be sent to the name of the organiser of each school team.</w:t>
      </w:r>
      <w:r w:rsidR="009C101A">
        <w:rPr>
          <w:rFonts w:ascii="Century Gothic" w:hAnsi="Century Gothic" w:cs="Arial"/>
          <w:szCs w:val="22"/>
        </w:rPr>
        <w:t xml:space="preserve"> Fixtures are indoors.</w:t>
      </w:r>
    </w:p>
    <w:p w:rsidR="00574D98" w:rsidRPr="00A80677" w:rsidRDefault="00574D98" w:rsidP="00574D98">
      <w:pPr>
        <w:rPr>
          <w:rFonts w:ascii="Century Gothic" w:hAnsi="Century Gothic" w:cs="Arial"/>
          <w:szCs w:val="22"/>
        </w:rPr>
      </w:pPr>
    </w:p>
    <w:p w:rsidR="00574D98" w:rsidRPr="00A80677" w:rsidRDefault="00574D98" w:rsidP="00574D98">
      <w:pPr>
        <w:rPr>
          <w:rFonts w:ascii="Century Gothic" w:hAnsi="Century Gothic" w:cs="Arial"/>
          <w:b/>
          <w:szCs w:val="22"/>
        </w:rPr>
      </w:pPr>
      <w:r w:rsidRPr="00A80677">
        <w:rPr>
          <w:rFonts w:ascii="Century Gothic" w:hAnsi="Century Gothic" w:cs="Arial"/>
          <w:b/>
          <w:szCs w:val="22"/>
        </w:rPr>
        <w:t>Health &amp; Safety</w:t>
      </w:r>
    </w:p>
    <w:p w:rsidR="00574D98" w:rsidRPr="00A80677" w:rsidRDefault="00574D98" w:rsidP="00574D98">
      <w:pPr>
        <w:rPr>
          <w:rFonts w:ascii="Century Gothic" w:hAnsi="Century Gothic" w:cs="Arial"/>
          <w:szCs w:val="22"/>
        </w:rPr>
      </w:pPr>
      <w:r w:rsidRPr="00A80677">
        <w:rPr>
          <w:rFonts w:ascii="Century Gothic" w:hAnsi="Century Gothic" w:cs="Arial"/>
          <w:szCs w:val="22"/>
        </w:rPr>
        <w:t xml:space="preserve">Spectators must remain outside </w:t>
      </w:r>
      <w:r w:rsidR="00445EF6">
        <w:rPr>
          <w:rFonts w:ascii="Century Gothic" w:hAnsi="Century Gothic" w:cs="Arial"/>
          <w:szCs w:val="22"/>
        </w:rPr>
        <w:t xml:space="preserve">and off </w:t>
      </w:r>
      <w:r w:rsidRPr="00A80677">
        <w:rPr>
          <w:rFonts w:ascii="Century Gothic" w:hAnsi="Century Gothic" w:cs="Arial"/>
          <w:szCs w:val="22"/>
        </w:rPr>
        <w:t xml:space="preserve">the courts. Smoking is not permitted in or around the courts. </w:t>
      </w:r>
      <w:r w:rsidR="005715C0">
        <w:rPr>
          <w:rFonts w:ascii="Century Gothic" w:hAnsi="Century Gothic" w:cs="Arial"/>
          <w:szCs w:val="22"/>
        </w:rPr>
        <w:t>No dogs are allowed as the school is still open for its students.</w:t>
      </w:r>
    </w:p>
    <w:p w:rsidR="00574D98" w:rsidRPr="00A80677" w:rsidRDefault="00574D98" w:rsidP="00574D98">
      <w:pPr>
        <w:rPr>
          <w:rFonts w:ascii="Century Gothic" w:hAnsi="Century Gothic" w:cs="Arial"/>
          <w:szCs w:val="22"/>
        </w:rPr>
      </w:pPr>
    </w:p>
    <w:p w:rsidR="00574D98" w:rsidRPr="00A80677" w:rsidRDefault="00574D98" w:rsidP="00574D98">
      <w:pPr>
        <w:rPr>
          <w:rFonts w:ascii="Century Gothic" w:hAnsi="Century Gothic" w:cs="Arial"/>
          <w:b/>
          <w:szCs w:val="22"/>
        </w:rPr>
      </w:pPr>
      <w:r w:rsidRPr="00A80677">
        <w:rPr>
          <w:rFonts w:ascii="Century Gothic" w:hAnsi="Century Gothic" w:cs="Arial"/>
          <w:b/>
          <w:szCs w:val="22"/>
        </w:rPr>
        <w:t>Supervision Responsibilities</w:t>
      </w:r>
    </w:p>
    <w:p w:rsidR="00A67BCE" w:rsidRDefault="002B6AF2" w:rsidP="00574D98">
      <w:pPr>
        <w:rPr>
          <w:rFonts w:ascii="Century Gothic" w:hAnsi="Century Gothic" w:cs="Arial"/>
          <w:szCs w:val="22"/>
        </w:rPr>
      </w:pPr>
      <w:r w:rsidRPr="00A80677">
        <w:rPr>
          <w:rFonts w:ascii="Century Gothic" w:hAnsi="Century Gothic" w:cs="Arial"/>
          <w:szCs w:val="22"/>
        </w:rPr>
        <w:t>All schools must supervise th</w:t>
      </w:r>
      <w:r w:rsidR="00712A29">
        <w:rPr>
          <w:rFonts w:ascii="Century Gothic" w:hAnsi="Century Gothic" w:cs="Arial"/>
          <w:szCs w:val="22"/>
        </w:rPr>
        <w:t>eir students at all times. The O</w:t>
      </w:r>
      <w:r w:rsidRPr="00A80677">
        <w:rPr>
          <w:rFonts w:ascii="Century Gothic" w:hAnsi="Century Gothic" w:cs="Arial"/>
          <w:szCs w:val="22"/>
        </w:rPr>
        <w:t>rganisers will not be responsible for this.</w:t>
      </w:r>
    </w:p>
    <w:p w:rsidR="00B1461B" w:rsidRDefault="00B1461B" w:rsidP="00574D98">
      <w:pPr>
        <w:rPr>
          <w:rFonts w:ascii="Century Gothic" w:hAnsi="Century Gothic" w:cs="Arial"/>
          <w:szCs w:val="22"/>
        </w:rPr>
      </w:pPr>
    </w:p>
    <w:p w:rsidR="00574D98" w:rsidRPr="00A80677" w:rsidRDefault="00574D98" w:rsidP="00574D98">
      <w:pPr>
        <w:rPr>
          <w:rFonts w:ascii="Century Gothic" w:hAnsi="Century Gothic" w:cs="Arial"/>
          <w:b/>
          <w:szCs w:val="22"/>
        </w:rPr>
      </w:pPr>
      <w:r w:rsidRPr="00A80677">
        <w:rPr>
          <w:rFonts w:ascii="Century Gothic" w:hAnsi="Century Gothic" w:cs="Arial"/>
          <w:b/>
          <w:szCs w:val="22"/>
        </w:rPr>
        <w:t>Conduct</w:t>
      </w:r>
    </w:p>
    <w:p w:rsidR="00B1461B" w:rsidRDefault="00574D98" w:rsidP="00574D98">
      <w:pPr>
        <w:rPr>
          <w:rFonts w:ascii="Century Gothic" w:hAnsi="Century Gothic" w:cs="Arial"/>
          <w:szCs w:val="22"/>
        </w:rPr>
      </w:pPr>
      <w:r w:rsidRPr="00A80677">
        <w:rPr>
          <w:rFonts w:ascii="Century Gothic" w:hAnsi="Century Gothic" w:cs="Arial"/>
          <w:szCs w:val="22"/>
        </w:rPr>
        <w:t>It is unacceptable of spectators</w:t>
      </w:r>
      <w:r w:rsidR="002B6AF2" w:rsidRPr="00A80677">
        <w:rPr>
          <w:rFonts w:ascii="Century Gothic" w:hAnsi="Century Gothic" w:cs="Arial"/>
          <w:szCs w:val="22"/>
        </w:rPr>
        <w:t>/players</w:t>
      </w:r>
      <w:r w:rsidRPr="00A80677">
        <w:rPr>
          <w:rFonts w:ascii="Century Gothic" w:hAnsi="Century Gothic" w:cs="Arial"/>
          <w:szCs w:val="22"/>
        </w:rPr>
        <w:t xml:space="preserve"> to intimidate an umpire or players in anyway. A verbal warning will be issued to any person who the umpire feels is behaving in an unacceptable manner. If problems still occur the offending party will be asked to leave the courts for that round. If it persists, the offender will be banned from either the side of the court or spectating on the perimeter for the rest of the day. Refusal to leave will result in the game being stopped and 5 points being awarded to the non-offending team.</w:t>
      </w:r>
    </w:p>
    <w:p w:rsidR="00574D98" w:rsidRPr="00A80677" w:rsidRDefault="00B1461B" w:rsidP="00574D98">
      <w:pPr>
        <w:rPr>
          <w:rFonts w:ascii="Century Gothic" w:hAnsi="Century Gothic" w:cs="Arial"/>
          <w:szCs w:val="22"/>
        </w:rPr>
      </w:pPr>
      <w:r>
        <w:rPr>
          <w:rFonts w:ascii="Century Gothic" w:hAnsi="Century Gothic" w:cs="Arial"/>
          <w:szCs w:val="22"/>
        </w:rPr>
        <w:br w:type="page"/>
      </w:r>
    </w:p>
    <w:p w:rsidR="00574D98" w:rsidRPr="00A80677" w:rsidRDefault="00574D98" w:rsidP="00574D98">
      <w:pPr>
        <w:rPr>
          <w:rFonts w:ascii="Century Gothic" w:hAnsi="Century Gothic" w:cs="Arial"/>
          <w:b/>
          <w:szCs w:val="22"/>
        </w:rPr>
      </w:pPr>
      <w:r w:rsidRPr="00A80677">
        <w:rPr>
          <w:rFonts w:ascii="Century Gothic" w:hAnsi="Century Gothic" w:cs="Arial"/>
          <w:b/>
          <w:szCs w:val="22"/>
        </w:rPr>
        <w:lastRenderedPageBreak/>
        <w:t>Litter</w:t>
      </w:r>
    </w:p>
    <w:p w:rsidR="00574D98" w:rsidRDefault="00574D98" w:rsidP="00574D98">
      <w:pPr>
        <w:rPr>
          <w:rFonts w:ascii="Century Gothic" w:hAnsi="Century Gothic" w:cs="Arial"/>
          <w:b/>
          <w:szCs w:val="22"/>
        </w:rPr>
      </w:pPr>
      <w:r w:rsidRPr="00A80677">
        <w:rPr>
          <w:rFonts w:ascii="Century Gothic" w:hAnsi="Century Gothic" w:cs="Arial"/>
          <w:szCs w:val="22"/>
        </w:rPr>
        <w:t xml:space="preserve">Black litter bags will be around the area and one will be given to each team. PLEASE use them and keep the area tidy. </w:t>
      </w:r>
      <w:r w:rsidRPr="00A80677">
        <w:rPr>
          <w:rFonts w:ascii="Century Gothic" w:hAnsi="Century Gothic" w:cs="Arial"/>
          <w:b/>
          <w:szCs w:val="22"/>
        </w:rPr>
        <w:t xml:space="preserve">It is not acceptable to litter the </w:t>
      </w:r>
      <w:r w:rsidR="00712A29">
        <w:rPr>
          <w:rFonts w:ascii="Century Gothic" w:hAnsi="Century Gothic" w:cs="Arial"/>
          <w:b/>
          <w:szCs w:val="22"/>
        </w:rPr>
        <w:t>School</w:t>
      </w:r>
      <w:r w:rsidRPr="00A80677">
        <w:rPr>
          <w:rFonts w:ascii="Century Gothic" w:hAnsi="Century Gothic" w:cs="Arial"/>
          <w:b/>
          <w:szCs w:val="22"/>
        </w:rPr>
        <w:t xml:space="preserve"> premises.</w:t>
      </w:r>
    </w:p>
    <w:p w:rsidR="00A80677" w:rsidRDefault="00A80677" w:rsidP="00574D98">
      <w:pPr>
        <w:rPr>
          <w:rFonts w:ascii="Century Gothic" w:hAnsi="Century Gothic" w:cs="Arial"/>
          <w:b/>
          <w:szCs w:val="22"/>
        </w:rPr>
      </w:pPr>
    </w:p>
    <w:p w:rsidR="00574D98" w:rsidRPr="00A80677" w:rsidRDefault="00574D98" w:rsidP="00574D98">
      <w:pPr>
        <w:rPr>
          <w:rFonts w:ascii="Century Gothic" w:hAnsi="Century Gothic" w:cs="Arial"/>
          <w:b/>
          <w:szCs w:val="22"/>
        </w:rPr>
      </w:pPr>
    </w:p>
    <w:p w:rsidR="00B16AC0" w:rsidRPr="00B16AC0" w:rsidRDefault="00B16AC0" w:rsidP="00B16AC0">
      <w:pPr>
        <w:rPr>
          <w:rFonts w:ascii="Century Gothic" w:hAnsi="Century Gothic" w:cs="Arial"/>
          <w:b/>
          <w:szCs w:val="22"/>
          <w:highlight w:val="yellow"/>
        </w:rPr>
      </w:pPr>
      <w:r w:rsidRPr="00B16AC0">
        <w:rPr>
          <w:rFonts w:ascii="Century Gothic" w:hAnsi="Century Gothic" w:cs="Arial"/>
          <w:b/>
          <w:szCs w:val="22"/>
          <w:highlight w:val="yellow"/>
        </w:rPr>
        <w:t>Umpires</w:t>
      </w:r>
    </w:p>
    <w:p w:rsidR="00B16AC0" w:rsidRDefault="00B16AC0" w:rsidP="00B16AC0">
      <w:pPr>
        <w:rPr>
          <w:rFonts w:ascii="Century Gothic" w:hAnsi="Century Gothic" w:cs="Arial"/>
          <w:szCs w:val="22"/>
        </w:rPr>
      </w:pPr>
      <w:r w:rsidRPr="00B16AC0">
        <w:rPr>
          <w:rFonts w:ascii="Century Gothic" w:hAnsi="Century Gothic" w:cs="Arial"/>
          <w:szCs w:val="22"/>
          <w:highlight w:val="yellow"/>
        </w:rPr>
        <w:t xml:space="preserve">Umpires will be </w:t>
      </w:r>
      <w:r w:rsidR="00A67BCE">
        <w:rPr>
          <w:rFonts w:ascii="Century Gothic" w:hAnsi="Century Gothic" w:cs="Arial"/>
          <w:szCs w:val="22"/>
          <w:highlight w:val="yellow"/>
        </w:rPr>
        <w:t xml:space="preserve">not </w:t>
      </w:r>
      <w:r w:rsidR="00445EF6">
        <w:rPr>
          <w:rFonts w:ascii="Century Gothic" w:hAnsi="Century Gothic" w:cs="Arial"/>
          <w:szCs w:val="22"/>
          <w:highlight w:val="yellow"/>
        </w:rPr>
        <w:t xml:space="preserve">automatically </w:t>
      </w:r>
      <w:proofErr w:type="gramStart"/>
      <w:r w:rsidR="00A67BCE">
        <w:rPr>
          <w:rFonts w:ascii="Century Gothic" w:hAnsi="Century Gothic" w:cs="Arial"/>
          <w:szCs w:val="22"/>
          <w:highlight w:val="yellow"/>
        </w:rPr>
        <w:t>be</w:t>
      </w:r>
      <w:proofErr w:type="gramEnd"/>
      <w:r w:rsidR="00A67BCE">
        <w:rPr>
          <w:rFonts w:ascii="Century Gothic" w:hAnsi="Century Gothic" w:cs="Arial"/>
          <w:szCs w:val="22"/>
          <w:highlight w:val="yellow"/>
        </w:rPr>
        <w:t xml:space="preserve"> </w:t>
      </w:r>
      <w:r w:rsidRPr="00B16AC0">
        <w:rPr>
          <w:rFonts w:ascii="Century Gothic" w:hAnsi="Century Gothic" w:cs="Arial"/>
          <w:szCs w:val="22"/>
          <w:highlight w:val="yellow"/>
        </w:rPr>
        <w:t xml:space="preserve">provided </w:t>
      </w:r>
      <w:r>
        <w:rPr>
          <w:rFonts w:ascii="Century Gothic" w:hAnsi="Century Gothic" w:cs="Arial"/>
          <w:szCs w:val="22"/>
          <w:highlight w:val="yellow"/>
        </w:rPr>
        <w:t>for</w:t>
      </w:r>
      <w:r w:rsidRPr="00B16AC0">
        <w:rPr>
          <w:rFonts w:ascii="Century Gothic" w:hAnsi="Century Gothic" w:cs="Arial"/>
          <w:szCs w:val="22"/>
          <w:highlight w:val="yellow"/>
        </w:rPr>
        <w:t xml:space="preserve"> the </w:t>
      </w:r>
      <w:r>
        <w:rPr>
          <w:rFonts w:ascii="Century Gothic" w:hAnsi="Century Gothic" w:cs="Arial"/>
          <w:szCs w:val="22"/>
          <w:highlight w:val="yellow"/>
        </w:rPr>
        <w:t>tournament</w:t>
      </w:r>
      <w:r w:rsidRPr="00F966CE">
        <w:rPr>
          <w:rFonts w:ascii="Century Gothic" w:hAnsi="Century Gothic" w:cs="Arial"/>
          <w:szCs w:val="22"/>
          <w:highlight w:val="yellow"/>
        </w:rPr>
        <w:t>.</w:t>
      </w:r>
      <w:r w:rsidR="00F966CE" w:rsidRPr="00F966CE">
        <w:rPr>
          <w:rFonts w:ascii="Century Gothic" w:hAnsi="Century Gothic" w:cs="Arial"/>
          <w:szCs w:val="22"/>
          <w:highlight w:val="yellow"/>
        </w:rPr>
        <w:t xml:space="preserve"> </w:t>
      </w:r>
      <w:r w:rsidR="00A67BCE">
        <w:rPr>
          <w:rFonts w:ascii="Century Gothic" w:hAnsi="Century Gothic" w:cs="Arial"/>
          <w:szCs w:val="22"/>
          <w:highlight w:val="yellow"/>
        </w:rPr>
        <w:t xml:space="preserve">However if </w:t>
      </w:r>
      <w:r w:rsidR="00515352">
        <w:rPr>
          <w:rFonts w:ascii="Century Gothic" w:hAnsi="Century Gothic" w:cs="Arial"/>
          <w:szCs w:val="22"/>
          <w:highlight w:val="yellow"/>
        </w:rPr>
        <w:t>cannot provide an</w:t>
      </w:r>
      <w:r w:rsidR="00445EF6">
        <w:rPr>
          <w:rFonts w:ascii="Century Gothic" w:hAnsi="Century Gothic" w:cs="Arial"/>
          <w:szCs w:val="22"/>
          <w:highlight w:val="yellow"/>
        </w:rPr>
        <w:t xml:space="preserve"> umpire then a fee of £25 must be paid per team and a request sent to </w:t>
      </w:r>
      <w:r w:rsidR="00A67BCE">
        <w:rPr>
          <w:rFonts w:ascii="Century Gothic" w:hAnsi="Century Gothic" w:cs="Arial"/>
          <w:szCs w:val="22"/>
          <w:highlight w:val="yellow"/>
        </w:rPr>
        <w:t>Jane Moodie</w:t>
      </w:r>
      <w:r w:rsidR="00445EF6">
        <w:rPr>
          <w:rFonts w:ascii="Century Gothic" w:hAnsi="Century Gothic" w:cs="Arial"/>
          <w:szCs w:val="22"/>
          <w:highlight w:val="yellow"/>
        </w:rPr>
        <w:t xml:space="preserve"> to arrange cover</w:t>
      </w:r>
      <w:r w:rsidR="00A67BCE">
        <w:rPr>
          <w:rFonts w:ascii="Century Gothic" w:hAnsi="Century Gothic" w:cs="Arial"/>
          <w:szCs w:val="22"/>
          <w:highlight w:val="yellow"/>
        </w:rPr>
        <w:t xml:space="preserve">. </w:t>
      </w:r>
      <w:r w:rsidR="00A67BCE" w:rsidRPr="00445EF6">
        <w:rPr>
          <w:rFonts w:ascii="Century Gothic" w:hAnsi="Century Gothic" w:cs="Arial"/>
          <w:b/>
          <w:szCs w:val="22"/>
          <w:highlight w:val="yellow"/>
        </w:rPr>
        <w:t>Scorers must be provided by each team.</w:t>
      </w:r>
      <w:r w:rsidR="00F966CE" w:rsidRPr="00F966CE">
        <w:rPr>
          <w:rFonts w:ascii="Century Gothic" w:hAnsi="Century Gothic" w:cs="Arial"/>
          <w:szCs w:val="22"/>
          <w:highlight w:val="yellow"/>
        </w:rPr>
        <w:t xml:space="preserve"> This is </w:t>
      </w:r>
      <w:r w:rsidR="00A67BCE">
        <w:rPr>
          <w:rFonts w:ascii="Century Gothic" w:hAnsi="Century Gothic" w:cs="Arial"/>
          <w:szCs w:val="22"/>
          <w:highlight w:val="yellow"/>
        </w:rPr>
        <w:t xml:space="preserve">an </w:t>
      </w:r>
      <w:r w:rsidR="00F966CE" w:rsidRPr="00F966CE">
        <w:rPr>
          <w:rFonts w:ascii="Century Gothic" w:hAnsi="Century Gothic" w:cs="Arial"/>
          <w:szCs w:val="22"/>
          <w:highlight w:val="yellow"/>
        </w:rPr>
        <w:t xml:space="preserve">ideal </w:t>
      </w:r>
      <w:r w:rsidR="00A67BCE">
        <w:rPr>
          <w:rFonts w:ascii="Century Gothic" w:hAnsi="Century Gothic" w:cs="Arial"/>
          <w:szCs w:val="22"/>
          <w:highlight w:val="yellow"/>
        </w:rPr>
        <w:t xml:space="preserve">opportunity </w:t>
      </w:r>
      <w:r w:rsidR="00F966CE" w:rsidRPr="00F966CE">
        <w:rPr>
          <w:rFonts w:ascii="Century Gothic" w:hAnsi="Century Gothic" w:cs="Arial"/>
          <w:szCs w:val="22"/>
          <w:highlight w:val="yellow"/>
        </w:rPr>
        <w:t xml:space="preserve">for any person signed up to </w:t>
      </w:r>
      <w:proofErr w:type="gramStart"/>
      <w:r w:rsidR="00F966CE" w:rsidRPr="00F966CE">
        <w:rPr>
          <w:rFonts w:ascii="Century Gothic" w:hAnsi="Century Gothic" w:cs="Arial"/>
          <w:szCs w:val="22"/>
          <w:highlight w:val="yellow"/>
        </w:rPr>
        <w:t>Pass</w:t>
      </w:r>
      <w:proofErr w:type="gramEnd"/>
      <w:r w:rsidR="00F966CE" w:rsidRPr="00F966CE">
        <w:rPr>
          <w:rFonts w:ascii="Century Gothic" w:hAnsi="Century Gothic" w:cs="Arial"/>
          <w:szCs w:val="22"/>
          <w:highlight w:val="yellow"/>
        </w:rPr>
        <w:t xml:space="preserve"> on Your Passion</w:t>
      </w:r>
      <w:r w:rsidR="00AC0BD9">
        <w:rPr>
          <w:rFonts w:ascii="Century Gothic" w:hAnsi="Century Gothic" w:cs="Arial"/>
          <w:szCs w:val="22"/>
          <w:highlight w:val="yellow"/>
        </w:rPr>
        <w:t xml:space="preserve"> with EN</w:t>
      </w:r>
      <w:r w:rsidR="00A67BCE">
        <w:rPr>
          <w:rFonts w:ascii="Century Gothic" w:hAnsi="Century Gothic" w:cs="Arial"/>
          <w:szCs w:val="22"/>
        </w:rPr>
        <w:t xml:space="preserve"> to log some hours.</w:t>
      </w:r>
      <w:r w:rsidR="00AC0BD9">
        <w:rPr>
          <w:rFonts w:ascii="Century Gothic" w:hAnsi="Century Gothic" w:cs="Arial"/>
          <w:szCs w:val="22"/>
        </w:rPr>
        <w:t xml:space="preserve"> </w:t>
      </w:r>
    </w:p>
    <w:p w:rsidR="00AC0BD9" w:rsidRDefault="00AC0BD9" w:rsidP="00B16AC0">
      <w:pPr>
        <w:rPr>
          <w:rFonts w:ascii="Century Gothic" w:hAnsi="Century Gothic" w:cs="Arial"/>
          <w:szCs w:val="22"/>
        </w:rPr>
      </w:pPr>
      <w:r w:rsidRPr="00AC0BD9">
        <w:rPr>
          <w:rFonts w:ascii="Century Gothic" w:hAnsi="Century Gothic" w:cs="Arial"/>
          <w:szCs w:val="22"/>
        </w:rPr>
        <w:t>http://www.englandnetball.co.uk/youth-zone/poyp</w:t>
      </w:r>
    </w:p>
    <w:p w:rsidR="00B16AC0" w:rsidRDefault="00B16AC0" w:rsidP="00B16AC0">
      <w:pPr>
        <w:rPr>
          <w:rFonts w:ascii="Century Gothic" w:hAnsi="Century Gothic" w:cs="Arial"/>
          <w:szCs w:val="22"/>
        </w:rPr>
      </w:pPr>
    </w:p>
    <w:p w:rsidR="00574D98" w:rsidRPr="00A80677" w:rsidRDefault="00574D98" w:rsidP="00B16AC0">
      <w:pPr>
        <w:rPr>
          <w:rFonts w:ascii="Century Gothic" w:hAnsi="Century Gothic" w:cs="Arial"/>
          <w:b/>
          <w:szCs w:val="22"/>
        </w:rPr>
      </w:pPr>
      <w:r w:rsidRPr="00A80677">
        <w:rPr>
          <w:rFonts w:ascii="Century Gothic" w:hAnsi="Century Gothic" w:cs="Arial"/>
          <w:b/>
          <w:szCs w:val="22"/>
        </w:rPr>
        <w:t>Refreshments &amp; Stalls</w:t>
      </w:r>
    </w:p>
    <w:p w:rsidR="00574D98" w:rsidRPr="00A80677" w:rsidRDefault="00574D98" w:rsidP="00574D98">
      <w:pPr>
        <w:rPr>
          <w:rFonts w:ascii="Century Gothic" w:hAnsi="Century Gothic" w:cs="Arial"/>
          <w:szCs w:val="22"/>
        </w:rPr>
      </w:pPr>
      <w:r w:rsidRPr="00A80677">
        <w:rPr>
          <w:rFonts w:ascii="Century Gothic" w:hAnsi="Century Gothic" w:cs="Arial"/>
          <w:szCs w:val="22"/>
        </w:rPr>
        <w:t>These will be available on site. There will be fund raising on the day so please bring along some extra pennies!</w:t>
      </w:r>
    </w:p>
    <w:p w:rsidR="001F79DE" w:rsidRPr="00A80677" w:rsidRDefault="001F79DE" w:rsidP="00574D98">
      <w:pPr>
        <w:rPr>
          <w:rFonts w:ascii="Century Gothic" w:hAnsi="Century Gothic" w:cs="Arial"/>
          <w:szCs w:val="22"/>
        </w:rPr>
      </w:pPr>
    </w:p>
    <w:p w:rsidR="001F79DE" w:rsidRPr="00A80677" w:rsidRDefault="001F79DE" w:rsidP="00574D98">
      <w:pPr>
        <w:rPr>
          <w:rFonts w:ascii="Century Gothic" w:hAnsi="Century Gothic" w:cs="Arial"/>
          <w:b/>
          <w:szCs w:val="22"/>
        </w:rPr>
      </w:pPr>
      <w:r w:rsidRPr="00A80677">
        <w:rPr>
          <w:rFonts w:ascii="Century Gothic" w:hAnsi="Century Gothic" w:cs="Arial"/>
          <w:b/>
          <w:szCs w:val="22"/>
        </w:rPr>
        <w:t>Lost Property</w:t>
      </w:r>
    </w:p>
    <w:p w:rsidR="001F79DE" w:rsidRPr="00A80677" w:rsidRDefault="001F79DE" w:rsidP="00574D98">
      <w:pPr>
        <w:rPr>
          <w:rFonts w:ascii="Century Gothic" w:hAnsi="Century Gothic" w:cs="Arial"/>
          <w:szCs w:val="22"/>
        </w:rPr>
      </w:pPr>
      <w:r w:rsidRPr="00A80677">
        <w:rPr>
          <w:rFonts w:ascii="Century Gothic" w:hAnsi="Century Gothic" w:cs="Arial"/>
          <w:szCs w:val="22"/>
        </w:rPr>
        <w:t>Any property found or lost should be reported to or handed in at the registration desk.</w:t>
      </w:r>
    </w:p>
    <w:p w:rsidR="001F79DE" w:rsidRPr="00A80677" w:rsidRDefault="001F79DE" w:rsidP="00574D98">
      <w:pPr>
        <w:rPr>
          <w:rFonts w:ascii="Century Gothic" w:hAnsi="Century Gothic" w:cs="Arial"/>
          <w:szCs w:val="22"/>
        </w:rPr>
      </w:pPr>
    </w:p>
    <w:p w:rsidR="001F79DE" w:rsidRPr="00A80677" w:rsidRDefault="001F79DE" w:rsidP="00574D98">
      <w:pPr>
        <w:rPr>
          <w:rFonts w:ascii="Century Gothic" w:hAnsi="Century Gothic" w:cs="Arial"/>
          <w:b/>
          <w:szCs w:val="22"/>
        </w:rPr>
      </w:pPr>
      <w:r w:rsidRPr="00A80677">
        <w:rPr>
          <w:rFonts w:ascii="Century Gothic" w:hAnsi="Century Gothic" w:cs="Arial"/>
          <w:b/>
          <w:szCs w:val="22"/>
        </w:rPr>
        <w:t>Closing Ceremony and Presentations details</w:t>
      </w:r>
    </w:p>
    <w:p w:rsidR="001F79DE" w:rsidRPr="00A80677" w:rsidRDefault="001F79DE" w:rsidP="00574D98">
      <w:pPr>
        <w:rPr>
          <w:rFonts w:ascii="Century Gothic" w:hAnsi="Century Gothic" w:cs="Arial"/>
          <w:szCs w:val="22"/>
        </w:rPr>
      </w:pPr>
      <w:r w:rsidRPr="00A80677">
        <w:rPr>
          <w:rFonts w:ascii="Century Gothic" w:hAnsi="Century Gothic" w:cs="Arial"/>
          <w:szCs w:val="22"/>
        </w:rPr>
        <w:t>The time and place will be on the fixtures.</w:t>
      </w:r>
    </w:p>
    <w:p w:rsidR="001F79DE" w:rsidRPr="00A80677" w:rsidRDefault="001F79DE" w:rsidP="00574D98">
      <w:pPr>
        <w:rPr>
          <w:rFonts w:ascii="Century Gothic" w:hAnsi="Century Gothic" w:cs="Arial"/>
          <w:szCs w:val="22"/>
        </w:rPr>
      </w:pPr>
    </w:p>
    <w:p w:rsidR="001F79DE" w:rsidRPr="00A80677" w:rsidRDefault="001F79DE" w:rsidP="00574D98">
      <w:pPr>
        <w:rPr>
          <w:rFonts w:ascii="Century Gothic" w:hAnsi="Century Gothic" w:cs="Arial"/>
          <w:b/>
          <w:szCs w:val="22"/>
        </w:rPr>
      </w:pPr>
      <w:r w:rsidRPr="00A80677">
        <w:rPr>
          <w:rFonts w:ascii="Century Gothic" w:hAnsi="Century Gothic" w:cs="Arial"/>
          <w:b/>
          <w:szCs w:val="22"/>
        </w:rPr>
        <w:t>First Aid</w:t>
      </w:r>
    </w:p>
    <w:p w:rsidR="001F79DE" w:rsidRPr="00A80677" w:rsidRDefault="001F79DE" w:rsidP="00574D98">
      <w:pPr>
        <w:rPr>
          <w:rFonts w:ascii="Century Gothic" w:hAnsi="Century Gothic" w:cs="Arial"/>
          <w:szCs w:val="22"/>
        </w:rPr>
      </w:pPr>
      <w:r w:rsidRPr="00445EF6">
        <w:rPr>
          <w:rFonts w:ascii="Century Gothic" w:hAnsi="Century Gothic" w:cs="Arial"/>
          <w:szCs w:val="22"/>
        </w:rPr>
        <w:t xml:space="preserve">There will be no designated First Aider at the venue so please make sure your team </w:t>
      </w:r>
      <w:r w:rsidR="005715C0">
        <w:rPr>
          <w:rFonts w:ascii="Century Gothic" w:hAnsi="Century Gothic" w:cs="Arial"/>
          <w:szCs w:val="22"/>
        </w:rPr>
        <w:t>provides</w:t>
      </w:r>
      <w:r w:rsidRPr="00445EF6">
        <w:rPr>
          <w:rFonts w:ascii="Century Gothic" w:hAnsi="Century Gothic" w:cs="Arial"/>
          <w:szCs w:val="22"/>
        </w:rPr>
        <w:t xml:space="preserve"> </w:t>
      </w:r>
      <w:proofErr w:type="gramStart"/>
      <w:r w:rsidRPr="00445EF6">
        <w:rPr>
          <w:rFonts w:ascii="Century Gothic" w:hAnsi="Century Gothic" w:cs="Arial"/>
          <w:b/>
          <w:szCs w:val="22"/>
        </w:rPr>
        <w:t>their own</w:t>
      </w:r>
      <w:proofErr w:type="gramEnd"/>
      <w:r w:rsidRPr="00445EF6">
        <w:rPr>
          <w:rFonts w:ascii="Century Gothic" w:hAnsi="Century Gothic" w:cs="Arial"/>
          <w:b/>
          <w:szCs w:val="22"/>
        </w:rPr>
        <w:t xml:space="preserve"> qualified First Aider and First Aid Kit</w:t>
      </w:r>
      <w:r w:rsidRPr="00445EF6">
        <w:rPr>
          <w:rFonts w:ascii="Century Gothic" w:hAnsi="Century Gothic" w:cs="Arial"/>
          <w:szCs w:val="22"/>
        </w:rPr>
        <w:t>.</w:t>
      </w:r>
    </w:p>
    <w:p w:rsidR="00A542F3" w:rsidRDefault="00A542F3" w:rsidP="00A542F3"/>
    <w:p w:rsidR="00A542F3" w:rsidRDefault="00A542F3" w:rsidP="00A542F3"/>
    <w:p w:rsidR="00B0457A" w:rsidRPr="008A1714" w:rsidRDefault="00B0457A" w:rsidP="00B0457A">
      <w:pPr>
        <w:ind w:left="-851" w:right="-571"/>
        <w:jc w:val="both"/>
        <w:rPr>
          <w:rFonts w:ascii="Century Gothic" w:hAnsi="Century Gothic" w:cs="Arial"/>
          <w:b/>
          <w:u w:val="single"/>
        </w:rPr>
      </w:pPr>
      <w:r>
        <w:rPr>
          <w:rFonts w:ascii="Century Gothic" w:hAnsi="Century Gothic" w:cs="Arial"/>
          <w:b/>
          <w:u w:val="single"/>
        </w:rPr>
        <w:t>Regulations</w:t>
      </w:r>
    </w:p>
    <w:p w:rsidR="00B0457A" w:rsidRPr="006D426F" w:rsidRDefault="00EB091F" w:rsidP="00B0457A">
      <w:pPr>
        <w:ind w:left="-851" w:right="-571"/>
        <w:jc w:val="both"/>
        <w:rPr>
          <w:rFonts w:ascii="Century Gothic" w:hAnsi="Century Gothic" w:cs="Arial"/>
        </w:rPr>
      </w:pPr>
      <w:r w:rsidRPr="006D426F">
        <w:rPr>
          <w:rFonts w:ascii="Century Gothic" w:hAnsi="Century Gothic"/>
        </w:rPr>
        <w:t>P</w:t>
      </w:r>
      <w:r w:rsidR="006D426F" w:rsidRPr="006D426F">
        <w:rPr>
          <w:rFonts w:ascii="Century Gothic" w:hAnsi="Century Gothic"/>
        </w:rPr>
        <w:t>lease see Rules &amp; Regulations document attached separately.</w:t>
      </w:r>
    </w:p>
    <w:p w:rsidR="00A542F3" w:rsidRDefault="00A542F3" w:rsidP="00EB091F">
      <w:pPr>
        <w:jc w:val="center"/>
      </w:pPr>
    </w:p>
    <w:p w:rsidR="00B0457A" w:rsidRPr="008A1714" w:rsidRDefault="00B0457A" w:rsidP="00B0457A">
      <w:pPr>
        <w:ind w:left="-851" w:right="-571"/>
        <w:jc w:val="both"/>
        <w:rPr>
          <w:rFonts w:ascii="Century Gothic" w:hAnsi="Century Gothic" w:cs="Arial"/>
          <w:b/>
          <w:u w:val="single"/>
        </w:rPr>
      </w:pPr>
      <w:r>
        <w:rPr>
          <w:rFonts w:ascii="Century Gothic" w:hAnsi="Century Gothic" w:cs="Arial"/>
          <w:b/>
          <w:u w:val="single"/>
        </w:rPr>
        <w:t>Code of Conduct</w:t>
      </w:r>
    </w:p>
    <w:p w:rsidR="00B0457A" w:rsidRDefault="00B0457A" w:rsidP="00B0457A"/>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r w:rsidRPr="00EC4886">
        <w:rPr>
          <w:rFonts w:ascii="Century Gothic" w:hAnsi="Century Gothic" w:cs="Helvetica"/>
          <w:b/>
          <w:bCs/>
          <w:sz w:val="20"/>
          <w:szCs w:val="20"/>
        </w:rPr>
        <w:t>Code of Conduct for Athletes</w:t>
      </w: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 xml:space="preserve">Our Codes of Conduct require the highest standards of conduct from everyone involved in netball to ensure that their behaviour and actions meet the values and standards expected at all times.  Everyone must conduct themselves in an honest, fair, impartial and transparent manner.  </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 xml:space="preserve">Our Codes of Conduct are applicable to all aspects of the Sport and are driven by England Netball’s Values (Respect, Teamwork, Achievement and Fun) and the Guiding Principles (set out above).  </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1461B" w:rsidRDefault="00B1461B">
      <w:pPr>
        <w:rPr>
          <w:rFonts w:ascii="Century Gothic" w:hAnsi="Century Gothic" w:cs="Helvetica"/>
          <w:bCs/>
          <w:sz w:val="20"/>
          <w:szCs w:val="20"/>
        </w:rPr>
      </w:pPr>
      <w:r>
        <w:rPr>
          <w:rFonts w:ascii="Century Gothic" w:hAnsi="Century Gothic" w:cs="Helvetica"/>
          <w:bCs/>
          <w:sz w:val="20"/>
          <w:szCs w:val="20"/>
        </w:rPr>
        <w:br w:type="page"/>
      </w:r>
    </w:p>
    <w:p w:rsidR="00B0457A" w:rsidRPr="00EC4886" w:rsidRDefault="00B1461B"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Pr>
          <w:noProof/>
          <w:lang w:eastAsia="en-GB"/>
        </w:rPr>
        <w:lastRenderedPageBreak/>
        <w:drawing>
          <wp:anchor distT="0" distB="0" distL="114300" distR="114300" simplePos="0" relativeHeight="251680768" behindDoc="1" locked="0" layoutInCell="1" allowOverlap="1" wp14:anchorId="114473A2" wp14:editId="0A14C168">
            <wp:simplePos x="0" y="0"/>
            <wp:positionH relativeFrom="column">
              <wp:posOffset>-1191895</wp:posOffset>
            </wp:positionH>
            <wp:positionV relativeFrom="paragraph">
              <wp:posOffset>-911860</wp:posOffset>
            </wp:positionV>
            <wp:extent cx="7611745" cy="10734675"/>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1745" cy="1073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57A" w:rsidRPr="00EC4886">
        <w:rPr>
          <w:rFonts w:ascii="Century Gothic" w:hAnsi="Century Gothic" w:cs="Helvetica"/>
          <w:bCs/>
          <w:sz w:val="20"/>
          <w:szCs w:val="20"/>
        </w:rPr>
        <w:t>I will Respect:</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The rules, regulations and requirements of the Sport, including, but not limited to, any competitions in which I participate either directly or indirectly</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The rights, dignity and worth of all people involved in netball, regardless of gender, marital status, race, colour, disability, sexuality, age, occupation, religion or political opinion</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The rights, dignity and worth of Children, Young People and Adults at Risk and ensure that I am aware of the Safeguarding best practice guidelines and procedures when interacting with them.</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Confidentiality and the sensitivities of information I hold on other individuals.</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 xml:space="preserve">The position I hold within Netball and always conduct and dress myself in an appropriate manner. </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1461B" w:rsidRDefault="00B0457A" w:rsidP="00B0457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rsidR="00B1461B" w:rsidRDefault="00B1461B">
      <w:pPr>
        <w:rPr>
          <w:rFonts w:ascii="Century Gothic" w:hAnsi="Century Gothic" w:cs="Helvetica"/>
          <w:bCs/>
          <w:sz w:val="20"/>
          <w:szCs w:val="20"/>
        </w:rPr>
      </w:pPr>
    </w:p>
    <w:p w:rsidR="00B0457A" w:rsidRPr="00EC4886" w:rsidRDefault="00B1461B"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Pr>
          <w:noProof/>
          <w:lang w:eastAsia="en-GB"/>
        </w:rPr>
        <w:drawing>
          <wp:anchor distT="0" distB="0" distL="114300" distR="114300" simplePos="0" relativeHeight="251672576" behindDoc="1" locked="0" layoutInCell="1" allowOverlap="1" wp14:anchorId="23A27575" wp14:editId="2A80BF61">
            <wp:simplePos x="0" y="0"/>
            <wp:positionH relativeFrom="column">
              <wp:posOffset>-1102995</wp:posOffset>
            </wp:positionH>
            <wp:positionV relativeFrom="paragraph">
              <wp:posOffset>-925830</wp:posOffset>
            </wp:positionV>
            <wp:extent cx="7537450" cy="106299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7450" cy="1062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57A" w:rsidRPr="00EC4886">
        <w:rPr>
          <w:rFonts w:ascii="Century Gothic" w:hAnsi="Century Gothic" w:cs="Helvetica"/>
          <w:bCs/>
          <w:sz w:val="20"/>
          <w:szCs w:val="20"/>
        </w:rPr>
        <w:t>Netball is based on Teamwork, therefore I will:</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 xml:space="preserve">Not abuse or misuse any relationship of trust or position of power or influence held by me in my team, be that my playing team, Club, County, Regional or England Netball   </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Be on time, dressed appropriately and ready to give my full attention to the role I am carrying out within Netball</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Recognise that individuals bring different qualities and attributes but “together we will excel”.</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Welcome new members, volunteers, and connected participation and cooperate with Members, Connected Participants, colleagues, coaches, officials and administrators already in the Sport.</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I recognise individuals participate in Netball to achieve and have fun, therefore I will:</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Recognise the achievements of others and applaud their successes</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lang w:val="en"/>
        </w:rPr>
        <w:t xml:space="preserve">Endeavor to ensure that all involved in the Sport </w:t>
      </w:r>
      <w:proofErr w:type="spellStart"/>
      <w:r w:rsidRPr="00EC4886">
        <w:rPr>
          <w:rFonts w:ascii="Century Gothic" w:hAnsi="Century Gothic" w:cs="Helvetica"/>
          <w:bCs/>
          <w:sz w:val="20"/>
          <w:szCs w:val="20"/>
          <w:lang w:val="en"/>
        </w:rPr>
        <w:t>optimise</w:t>
      </w:r>
      <w:proofErr w:type="spellEnd"/>
      <w:r w:rsidRPr="00EC4886">
        <w:rPr>
          <w:rFonts w:ascii="Century Gothic" w:hAnsi="Century Gothic" w:cs="Helvetica"/>
          <w:bCs/>
          <w:sz w:val="20"/>
          <w:szCs w:val="20"/>
          <w:lang w:val="en"/>
        </w:rPr>
        <w:t xml:space="preserve"> their potential by promoting the positive aspects of the sport and never condoning the use of inappropriate or abusive language, inappropriate relationships, </w:t>
      </w:r>
      <w:r w:rsidRPr="00EC4886">
        <w:rPr>
          <w:rFonts w:ascii="Century Gothic" w:hAnsi="Century Gothic" w:cs="Helvetica"/>
          <w:bCs/>
          <w:sz w:val="20"/>
          <w:szCs w:val="20"/>
          <w:lang w:val="en"/>
        </w:rPr>
        <w:lastRenderedPageBreak/>
        <w:t xml:space="preserve">bullying, harassment, discrimination or physical violence.  </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Not impinge on others enjoyment of the Sport or my performance by consuming alcoholic drinks or smoke immediately prior to or while participating in the sport, or while safeguarding children, young people or vulnerable adults</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lang w:val="en"/>
        </w:rPr>
        <w:t>Ensure that everyone has the opportunity to participant in a fair, honest environment by rejecting cheating, abiding by the Anti-Doping policies and not taking illegal substances immediately prior to or while participating in the Sport.</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Display modesty in victory and graciousness in defeat; be sporting – whether I win or lose; always acknowledge the other team and the umpires at the end of the game with a hand shake or three cheers.</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Never argue with an official or participant during a game and listen to and cooperate with officials’ decisions</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Enjoy the game and ensure other can also enjoy it.</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1461B">
      <w:pPr>
        <w:rPr>
          <w:rFonts w:ascii="Century Gothic" w:hAnsi="Century Gothic" w:cs="Helvetica"/>
          <w:bCs/>
          <w:sz w:val="20"/>
          <w:szCs w:val="20"/>
        </w:rPr>
      </w:pPr>
      <w:proofErr w:type="gramStart"/>
      <w:r w:rsidRPr="00EC4886">
        <w:rPr>
          <w:rFonts w:ascii="Century Gothic" w:hAnsi="Century Gothic" w:cs="Helvetica"/>
          <w:bCs/>
          <w:sz w:val="20"/>
          <w:szCs w:val="20"/>
        </w:rPr>
        <w:t>will</w:t>
      </w:r>
      <w:proofErr w:type="gramEnd"/>
      <w:r w:rsidRPr="00EC4886">
        <w:rPr>
          <w:rFonts w:ascii="Century Gothic" w:hAnsi="Century Gothic" w:cs="Helvetica"/>
          <w:bCs/>
          <w:sz w:val="20"/>
          <w:szCs w:val="20"/>
        </w:rPr>
        <w:t xml:space="preserve">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Code of Conduct for Athletes</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EC4886">
        <w:rPr>
          <w:rFonts w:ascii="Century Gothic" w:hAnsi="Century Gothic" w:cs="Helvetica"/>
          <w:sz w:val="20"/>
          <w:szCs w:val="20"/>
        </w:rPr>
        <w:t>EN has Codes of Conduct across all aspects of the sport, which is driven by its’ core values of</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proofErr w:type="gramStart"/>
      <w:r w:rsidRPr="00EC4886">
        <w:rPr>
          <w:rFonts w:ascii="Century Gothic" w:hAnsi="Century Gothic" w:cs="Helvetica"/>
          <w:sz w:val="20"/>
          <w:szCs w:val="20"/>
        </w:rPr>
        <w:t>leadership</w:t>
      </w:r>
      <w:proofErr w:type="gramEnd"/>
      <w:r w:rsidRPr="00EC4886">
        <w:rPr>
          <w:rFonts w:ascii="Century Gothic" w:hAnsi="Century Gothic" w:cs="Helvetica"/>
          <w:sz w:val="20"/>
          <w:szCs w:val="20"/>
        </w:rPr>
        <w:t>, integrity, teamwork and excellence. Our codes require the highest standards of conduct from everyone involved in Netball to ensure that their behaviour and actions meet the values and standards expected of them at all times.</w:t>
      </w: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r>
        <w:rPr>
          <w:rFonts w:ascii="Century Gothic" w:hAnsi="Century Gothic" w:cs="Helvetica"/>
          <w:b/>
          <w:bCs/>
          <w:sz w:val="20"/>
          <w:szCs w:val="20"/>
        </w:rPr>
        <w:t>Code of Conduct for Coaches, Umpires, Table Officials, Team Managers, Teachers, Assessors, Testers, Trainers, Verifiers, Mentors and Volunteers</w:t>
      </w:r>
    </w:p>
    <w:p w:rsidR="00712A29" w:rsidRDefault="00712A29"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The Code of Conduct state the values and standards expected at all time.  In addition to these, when in my capacity as a coach, umpire, table official, team manager, teacher, tutor, assessor, tester, trainer, verifier, mentor or volunteer, I will also:</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 xml:space="preserve">Be a positive role model for netball by acting in a way that projects a positive image of my role within netball and being fair, considerate and honest with participants and officials </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Display high standards in my language, manner, punctuality, preparation and presentation to ensure that all time spent with me by participants or colleagues is a positive experience</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1461B"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Pr>
          <w:noProof/>
          <w:lang w:eastAsia="en-GB"/>
        </w:rPr>
        <w:lastRenderedPageBreak/>
        <w:drawing>
          <wp:anchor distT="0" distB="0" distL="114300" distR="114300" simplePos="0" relativeHeight="251674624" behindDoc="1" locked="0" layoutInCell="1" allowOverlap="1" wp14:anchorId="2E20C9C5" wp14:editId="3AE96215">
            <wp:simplePos x="0" y="0"/>
            <wp:positionH relativeFrom="column">
              <wp:posOffset>-1196340</wp:posOffset>
            </wp:positionH>
            <wp:positionV relativeFrom="paragraph">
              <wp:posOffset>-920750</wp:posOffset>
            </wp:positionV>
            <wp:extent cx="7599680" cy="10718165"/>
            <wp:effectExtent l="0" t="0" r="127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9680" cy="1071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57A" w:rsidRPr="00EC4886">
        <w:rPr>
          <w:rFonts w:ascii="Century Gothic" w:hAnsi="Century Gothic" w:cs="Helvetica"/>
          <w:bCs/>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Be consistent, independent and demonstrate complete impartiality through exercising reasonable care and skill to enforce the rules of the game by applying them fairly and to effect control of the game</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As a coach, seek to inspire and motivate in accordance with an individual’s abilities to enable them to play to the best of their ability and realise their potential</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Be mentally and physically fit to carry out my role within netball</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Ensure that the training and/or competition environment is safe and appropriate for the age, physical and emotional maturity, experience and ability of the athletes</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Ensure that I follow instructions and comply with all health and safety regulations that apply to the role I am undertaking.</w:t>
      </w: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EC4886"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EC4886">
        <w:rPr>
          <w:rFonts w:ascii="Century Gothic" w:hAnsi="Century Gothic" w:cs="Helvetica"/>
          <w:bCs/>
          <w:sz w:val="20"/>
          <w:szCs w:val="20"/>
        </w:rPr>
        <w:t>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w:t>
      </w: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r w:rsidRPr="00982ABF">
        <w:rPr>
          <w:rFonts w:ascii="Century Gothic" w:hAnsi="Century Gothic" w:cs="Helvetica"/>
          <w:b/>
          <w:bCs/>
          <w:sz w:val="20"/>
          <w:szCs w:val="20"/>
        </w:rPr>
        <w:t>Code of Conduct for Parents/Carers</w:t>
      </w:r>
    </w:p>
    <w:p w:rsidR="00B0457A"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bCs/>
          <w:sz w:val="20"/>
          <w:szCs w:val="20"/>
        </w:rPr>
      </w:pPr>
    </w:p>
    <w:p w:rsidR="00B0457A" w:rsidRPr="00CC6BC9"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The enjoyment and safety of your child when involved in a netball activity is of paramount importance to England Netball. Every child will be encouraged and asked to ensure that their behaviour and actions meet the values and standards expected of them at all times. As parents, you are asked to support our Codes of Conduct and embrace the spirit of our game.</w:t>
      </w:r>
    </w:p>
    <w:p w:rsidR="00B0457A" w:rsidRPr="00CC6BC9"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CC6BC9"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iCs/>
          <w:sz w:val="20"/>
          <w:szCs w:val="20"/>
        </w:rPr>
      </w:pPr>
      <w:r w:rsidRPr="00CC6BC9">
        <w:rPr>
          <w:rFonts w:ascii="Century Gothic" w:hAnsi="Century Gothic" w:cs="Helvetica"/>
          <w:bCs/>
          <w:iCs/>
          <w:sz w:val="20"/>
          <w:szCs w:val="20"/>
        </w:rPr>
        <w:t>As a parent/carer, I will:</w:t>
      </w:r>
    </w:p>
    <w:p w:rsidR="00B0457A" w:rsidRPr="00CC6BC9"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iCs/>
          <w:sz w:val="20"/>
          <w:szCs w:val="20"/>
        </w:rPr>
      </w:pPr>
    </w:p>
    <w:p w:rsidR="00B0457A" w:rsidRPr="00CC6BC9" w:rsidRDefault="00B0457A" w:rsidP="00B0457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 xml:space="preserve">Encourage my child to play within the rules and respect officials’ and coaches’ decisions </w:t>
      </w:r>
    </w:p>
    <w:p w:rsidR="00B0457A" w:rsidRPr="00CC6BC9"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Support my child’s efforts and performance, give positive comments that motivate and encourage continued effort and learning</w:t>
      </w:r>
    </w:p>
    <w:p w:rsidR="00B0457A" w:rsidRPr="00CC6BC9"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 xml:space="preserve">Understand that competition is about winning and losing, so results are always accepted without undue disappointment </w:t>
      </w:r>
    </w:p>
    <w:p w:rsidR="00B0457A" w:rsidRPr="00CC6BC9" w:rsidRDefault="00B1461B"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Pr>
          <w:noProof/>
          <w:lang w:eastAsia="en-GB"/>
        </w:rPr>
        <w:lastRenderedPageBreak/>
        <w:drawing>
          <wp:anchor distT="0" distB="0" distL="114300" distR="114300" simplePos="0" relativeHeight="251676672" behindDoc="1" locked="0" layoutInCell="1" allowOverlap="1" wp14:anchorId="06B86325" wp14:editId="6AC042A7">
            <wp:simplePos x="0" y="0"/>
            <wp:positionH relativeFrom="column">
              <wp:posOffset>-1189990</wp:posOffset>
            </wp:positionH>
            <wp:positionV relativeFrom="paragraph">
              <wp:posOffset>-920750</wp:posOffset>
            </wp:positionV>
            <wp:extent cx="7599680" cy="10718165"/>
            <wp:effectExtent l="0" t="0" r="127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9680" cy="1071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57A" w:rsidRPr="00CC6BC9">
        <w:rPr>
          <w:rFonts w:ascii="Century Gothic" w:hAnsi="Century Gothic" w:cs="Helvetica"/>
          <w:bCs/>
          <w:sz w:val="20"/>
          <w:szCs w:val="20"/>
        </w:rPr>
        <w:t>Be a positive role model to my child by helping them work towards skill improvement and good sportsmanship</w:t>
      </w:r>
    </w:p>
    <w:p w:rsidR="00B0457A" w:rsidRPr="00CC6BC9"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Remember that children learn best by example; I will applaud good play by both my child’s team and their opponents</w:t>
      </w:r>
    </w:p>
    <w:p w:rsidR="00B0457A" w:rsidRPr="00CC6BC9"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Thank the coaches, officials and other volunteers who give their time for my child and not interfere with their decisions</w:t>
      </w:r>
    </w:p>
    <w:p w:rsidR="00B0457A" w:rsidRPr="00CC6BC9"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Help when asked by a coach or official</w:t>
      </w:r>
    </w:p>
    <w:p w:rsidR="00B0457A" w:rsidRPr="00CC6BC9"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Respect the rights, dignity and worth of all people involved in the game, regardless of gender, marital status, race, colour, disability, sexuality, age, occupation, religion or political opinion</w:t>
      </w:r>
    </w:p>
    <w:p w:rsidR="00B0457A" w:rsidRPr="00CC6BC9" w:rsidRDefault="00B0457A" w:rsidP="00B045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Read the rules of the sport to understand better what I am watching and discussing with my child</w:t>
      </w:r>
    </w:p>
    <w:p w:rsidR="00B0457A" w:rsidRPr="00CC6BC9" w:rsidRDefault="00B0457A" w:rsidP="00B045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 xml:space="preserve">Promote this code of conduct to other parents, carers and supporters </w:t>
      </w:r>
    </w:p>
    <w:p w:rsidR="00B0457A" w:rsidRPr="00CC6BC9" w:rsidRDefault="00B0457A" w:rsidP="00B045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Be aware of my child’s club safeguarding policy and ensure that any concerns are reported to the club’s safeguarding officer or England Netball’s Lead Safeguarding Officer.</w:t>
      </w:r>
    </w:p>
    <w:p w:rsidR="00B0457A" w:rsidRPr="00CC6BC9"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p>
    <w:p w:rsidR="00B0457A" w:rsidRPr="00CC6BC9"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iCs/>
          <w:sz w:val="20"/>
          <w:szCs w:val="20"/>
        </w:rPr>
      </w:pPr>
      <w:r w:rsidRPr="00CC6BC9">
        <w:rPr>
          <w:rFonts w:ascii="Century Gothic" w:hAnsi="Century Gothic" w:cs="Helvetica"/>
          <w:bCs/>
          <w:iCs/>
          <w:sz w:val="20"/>
          <w:szCs w:val="20"/>
        </w:rPr>
        <w:t>As a parent/carer, I will not:</w:t>
      </w:r>
    </w:p>
    <w:p w:rsidR="00B0457A" w:rsidRPr="00CC6BC9"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iCs/>
          <w:sz w:val="20"/>
          <w:szCs w:val="20"/>
        </w:rPr>
      </w:pPr>
    </w:p>
    <w:p w:rsidR="00B0457A" w:rsidRPr="00CC6BC9" w:rsidRDefault="00B0457A" w:rsidP="00B0457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Pressure my child in any way; I know that this is their sport not mine</w:t>
      </w:r>
    </w:p>
    <w:p w:rsidR="00B0457A" w:rsidRPr="00CC6BC9"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Use inappropriate language, harass athletes, coaches, officials or other spectators</w:t>
      </w:r>
    </w:p>
    <w:p w:rsidR="00B0457A" w:rsidRPr="00CC6BC9"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 xml:space="preserve">Criticise or ridicule my child for making a mistake or losing after the game </w:t>
      </w:r>
    </w:p>
    <w:p w:rsidR="00B0457A" w:rsidRPr="00CC6BC9"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Force my child if they are unwilling to participate in the sport</w:t>
      </w:r>
    </w:p>
    <w:p w:rsidR="00B0457A" w:rsidRPr="00CC6BC9"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Arrive at a netball activity under the influence of alcohol or drugs</w:t>
      </w:r>
    </w:p>
    <w:p w:rsidR="00B0457A" w:rsidRPr="00CC6BC9"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Use Social Media technology to bring the game into disrepute or make an inappropriate comment about an athlete, coach, official, volunteer or member of England Netball staff</w:t>
      </w:r>
    </w:p>
    <w:p w:rsidR="00B0457A" w:rsidRPr="00CC6BC9"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CC6BC9">
        <w:rPr>
          <w:rFonts w:ascii="Century Gothic" w:hAnsi="Century Gothic" w:cs="Helvetica"/>
          <w:bCs/>
          <w:sz w:val="20"/>
          <w:szCs w:val="20"/>
        </w:rPr>
        <w:t>Consume illegal substances either immediately prior to or while being at a netball activity where my child is participating in the sport</w:t>
      </w:r>
    </w:p>
    <w:p w:rsidR="006D426F"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Cs/>
          <w:sz w:val="20"/>
          <w:szCs w:val="20"/>
        </w:rPr>
      </w:pPr>
      <w:r w:rsidRPr="006D426F">
        <w:rPr>
          <w:rFonts w:ascii="Century Gothic" w:hAnsi="Century Gothic" w:cs="Helvetica"/>
          <w:bCs/>
          <w:sz w:val="20"/>
          <w:szCs w:val="20"/>
        </w:rPr>
        <w:t>Consume alcoholic drinks or smoke either immediately prior to or while being at a netball activity where my child is participating.</w:t>
      </w:r>
    </w:p>
    <w:p w:rsidR="006D426F" w:rsidRDefault="006D426F">
      <w:pPr>
        <w:rPr>
          <w:rFonts w:ascii="Century Gothic" w:hAnsi="Century Gothic" w:cs="Helvetica"/>
          <w:bCs/>
          <w:sz w:val="20"/>
          <w:szCs w:val="20"/>
        </w:rPr>
      </w:pPr>
    </w:p>
    <w:sectPr w:rsidR="006D426F" w:rsidSect="00EF4E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D3FD9"/>
    <w:multiLevelType w:val="hybridMultilevel"/>
    <w:tmpl w:val="60B42D1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A072A"/>
    <w:multiLevelType w:val="hybridMultilevel"/>
    <w:tmpl w:val="17ACA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215EEE"/>
    <w:multiLevelType w:val="hybridMultilevel"/>
    <w:tmpl w:val="40545CC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6592219"/>
    <w:multiLevelType w:val="hybridMultilevel"/>
    <w:tmpl w:val="9C6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2729CE"/>
    <w:multiLevelType w:val="hybridMultilevel"/>
    <w:tmpl w:val="1CCAF67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nsid w:val="79C24DBA"/>
    <w:multiLevelType w:val="hybridMultilevel"/>
    <w:tmpl w:val="619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0"/>
  </w:num>
  <w:num w:numId="5">
    <w:abstractNumId w:val="4"/>
  </w:num>
  <w:num w:numId="6">
    <w:abstractNumId w:val="1"/>
  </w:num>
  <w:num w:numId="7">
    <w:abstractNumId w:val="12"/>
  </w:num>
  <w:num w:numId="8">
    <w:abstractNumId w:val="8"/>
  </w:num>
  <w:num w:numId="9">
    <w:abstractNumId w:val="2"/>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F3"/>
    <w:rsid w:val="000200CE"/>
    <w:rsid w:val="00022D17"/>
    <w:rsid w:val="000A7995"/>
    <w:rsid w:val="000B6AC3"/>
    <w:rsid w:val="000D1837"/>
    <w:rsid w:val="0013490E"/>
    <w:rsid w:val="001F79DE"/>
    <w:rsid w:val="002B6AF2"/>
    <w:rsid w:val="002E0EA1"/>
    <w:rsid w:val="00410CB5"/>
    <w:rsid w:val="00445EF6"/>
    <w:rsid w:val="00490B42"/>
    <w:rsid w:val="004D75C0"/>
    <w:rsid w:val="00515352"/>
    <w:rsid w:val="005715C0"/>
    <w:rsid w:val="00574D98"/>
    <w:rsid w:val="0062187D"/>
    <w:rsid w:val="006D426F"/>
    <w:rsid w:val="006D7780"/>
    <w:rsid w:val="006E1962"/>
    <w:rsid w:val="00712A29"/>
    <w:rsid w:val="009267B2"/>
    <w:rsid w:val="009616EB"/>
    <w:rsid w:val="009C101A"/>
    <w:rsid w:val="00A542F3"/>
    <w:rsid w:val="00A67BCE"/>
    <w:rsid w:val="00A80677"/>
    <w:rsid w:val="00AC0BD9"/>
    <w:rsid w:val="00B0457A"/>
    <w:rsid w:val="00B1461B"/>
    <w:rsid w:val="00B16AC0"/>
    <w:rsid w:val="00C676DE"/>
    <w:rsid w:val="00CF0C93"/>
    <w:rsid w:val="00DC747D"/>
    <w:rsid w:val="00EB091F"/>
    <w:rsid w:val="00EB5710"/>
    <w:rsid w:val="00EF4E91"/>
    <w:rsid w:val="00F7629D"/>
    <w:rsid w:val="00F9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2F3"/>
    <w:rPr>
      <w:rFonts w:ascii="Lucida Grande" w:hAnsi="Lucida Grande" w:cs="Lucida Grande"/>
      <w:sz w:val="18"/>
      <w:szCs w:val="18"/>
    </w:rPr>
  </w:style>
  <w:style w:type="paragraph" w:styleId="NormalWeb">
    <w:name w:val="Normal (Web)"/>
    <w:basedOn w:val="Normal"/>
    <w:link w:val="NormalWebChar"/>
    <w:rsid w:val="00410CB5"/>
    <w:pPr>
      <w:spacing w:before="100" w:beforeAutospacing="1" w:after="100" w:afterAutospacing="1"/>
    </w:pPr>
    <w:rPr>
      <w:rFonts w:ascii="Times New Roman" w:eastAsia="Times New Roman" w:hAnsi="Times New Roman" w:cs="Times New Roman"/>
      <w:lang w:eastAsia="en-GB"/>
    </w:rPr>
  </w:style>
  <w:style w:type="character" w:customStyle="1" w:styleId="NormalWebChar">
    <w:name w:val="Normal (Web) Char"/>
    <w:link w:val="NormalWeb"/>
    <w:rsid w:val="00410CB5"/>
    <w:rPr>
      <w:rFonts w:ascii="Times New Roman" w:eastAsia="Times New Roman" w:hAnsi="Times New Roman" w:cs="Times New Roman"/>
      <w:lang w:val="en-GB" w:eastAsia="en-GB"/>
    </w:rPr>
  </w:style>
  <w:style w:type="character" w:styleId="Hyperlink">
    <w:name w:val="Hyperlink"/>
    <w:uiPriority w:val="99"/>
    <w:rsid w:val="00410C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2F3"/>
    <w:rPr>
      <w:rFonts w:ascii="Lucida Grande" w:hAnsi="Lucida Grande" w:cs="Lucida Grande"/>
      <w:sz w:val="18"/>
      <w:szCs w:val="18"/>
    </w:rPr>
  </w:style>
  <w:style w:type="paragraph" w:styleId="NormalWeb">
    <w:name w:val="Normal (Web)"/>
    <w:basedOn w:val="Normal"/>
    <w:link w:val="NormalWebChar"/>
    <w:rsid w:val="00410CB5"/>
    <w:pPr>
      <w:spacing w:before="100" w:beforeAutospacing="1" w:after="100" w:afterAutospacing="1"/>
    </w:pPr>
    <w:rPr>
      <w:rFonts w:ascii="Times New Roman" w:eastAsia="Times New Roman" w:hAnsi="Times New Roman" w:cs="Times New Roman"/>
      <w:lang w:eastAsia="en-GB"/>
    </w:rPr>
  </w:style>
  <w:style w:type="character" w:customStyle="1" w:styleId="NormalWebChar">
    <w:name w:val="Normal (Web) Char"/>
    <w:link w:val="NormalWeb"/>
    <w:rsid w:val="00410CB5"/>
    <w:rPr>
      <w:rFonts w:ascii="Times New Roman" w:eastAsia="Times New Roman" w:hAnsi="Times New Roman" w:cs="Times New Roman"/>
      <w:lang w:val="en-GB" w:eastAsia="en-GB"/>
    </w:rPr>
  </w:style>
  <w:style w:type="character" w:styleId="Hyperlink">
    <w:name w:val="Hyperlink"/>
    <w:uiPriority w:val="99"/>
    <w:rsid w:val="00410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_Wignall@hotmail.co.uk"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England Netball</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Corp</dc:creator>
  <cp:lastModifiedBy>profile</cp:lastModifiedBy>
  <cp:revision>4</cp:revision>
  <cp:lastPrinted>2016-11-05T07:22:00Z</cp:lastPrinted>
  <dcterms:created xsi:type="dcterms:W3CDTF">2018-11-26T08:55:00Z</dcterms:created>
  <dcterms:modified xsi:type="dcterms:W3CDTF">2019-11-04T22:59:00Z</dcterms:modified>
</cp:coreProperties>
</file>